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E85DC">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color w:val="auto"/>
          <w:sz w:val="21"/>
          <w:szCs w:val="21"/>
        </w:rPr>
      </w:pPr>
      <w:bookmarkStart w:id="0" w:name="_GoBack"/>
      <w:r>
        <w:rPr>
          <w:rFonts w:hint="eastAsia" w:ascii="仿宋" w:hAnsi="仿宋" w:eastAsia="仿宋" w:cs="仿宋"/>
          <w:b/>
          <w:bCs/>
          <w:color w:val="auto"/>
          <w:sz w:val="21"/>
          <w:szCs w:val="21"/>
          <w:lang w:val="en-US" w:eastAsia="zh-CN"/>
        </w:rPr>
        <w:t>广东省高等教育自学考试</w:t>
      </w:r>
      <w:r>
        <w:rPr>
          <w:rFonts w:hint="eastAsia" w:ascii="仿宋" w:hAnsi="仿宋" w:eastAsia="仿宋" w:cs="仿宋"/>
          <w:b/>
          <w:bCs/>
          <w:color w:val="auto"/>
          <w:sz w:val="21"/>
          <w:szCs w:val="21"/>
          <w:lang w:eastAsia="zh-CN"/>
        </w:rPr>
        <w:t>《</w:t>
      </w:r>
      <w:r>
        <w:rPr>
          <w:rFonts w:hint="eastAsia" w:ascii="仿宋" w:hAnsi="仿宋" w:eastAsia="仿宋" w:cs="仿宋"/>
          <w:b/>
          <w:bCs/>
          <w:color w:val="auto"/>
          <w:spacing w:val="-6"/>
          <w:kern w:val="0"/>
          <w:sz w:val="21"/>
          <w:szCs w:val="21"/>
          <w:lang w:val="en-US" w:eastAsia="zh-CN" w:bidi="ar"/>
        </w:rPr>
        <w:t>学前儿童语言教育</w:t>
      </w: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课程</w:t>
      </w:r>
      <w:r>
        <w:rPr>
          <w:rFonts w:hint="eastAsia" w:ascii="仿宋" w:hAnsi="仿宋" w:eastAsia="仿宋" w:cs="仿宋"/>
          <w:b/>
          <w:bCs/>
          <w:color w:val="auto"/>
          <w:sz w:val="21"/>
          <w:szCs w:val="21"/>
        </w:rPr>
        <w:t>考试大纲</w:t>
      </w:r>
    </w:p>
    <w:p w14:paraId="08309662">
      <w:pPr>
        <w:keepNext w:val="0"/>
        <w:keepLines w:val="0"/>
        <w:pageBreakBefore w:val="0"/>
        <w:widowControl w:val="0"/>
        <w:kinsoku/>
        <w:wordWrap/>
        <w:overflowPunct/>
        <w:topLinePunct w:val="0"/>
        <w:autoSpaceDE/>
        <w:autoSpaceDN/>
        <w:bidi w:val="0"/>
        <w:snapToGrid w:val="0"/>
        <w:spacing w:line="240" w:lineRule="auto"/>
        <w:ind w:right="0" w:rightChars="0" w:firstLine="422" w:firstLineChars="200"/>
        <w:jc w:val="center"/>
        <w:outlineLvl w:val="9"/>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w:t>
      </w:r>
      <w:r>
        <w:rPr>
          <w:rFonts w:hint="eastAsia" w:ascii="仿宋" w:hAnsi="仿宋" w:eastAsia="仿宋" w:cs="仿宋"/>
          <w:b/>
          <w:bCs/>
          <w:color w:val="auto"/>
          <w:sz w:val="21"/>
          <w:szCs w:val="21"/>
          <w:lang w:val="en-US" w:eastAsia="zh-CN"/>
        </w:rPr>
        <w:t>课程代码：14504</w:t>
      </w:r>
      <w:r>
        <w:rPr>
          <w:rFonts w:hint="eastAsia" w:ascii="仿宋" w:hAnsi="仿宋" w:eastAsia="仿宋" w:cs="仿宋"/>
          <w:b/>
          <w:bCs/>
          <w:color w:val="auto"/>
          <w:sz w:val="21"/>
          <w:szCs w:val="21"/>
          <w:lang w:eastAsia="zh-CN"/>
        </w:rPr>
        <w:t>）</w:t>
      </w:r>
    </w:p>
    <w:p w14:paraId="5381F28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p>
    <w:p w14:paraId="2245F3BD">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p>
    <w:p w14:paraId="5E75C4AC">
      <w:pPr>
        <w:pageBreakBefore w:val="0"/>
        <w:kinsoku/>
        <w:wordWrap/>
        <w:overflowPunct/>
        <w:topLinePunct w:val="0"/>
        <w:autoSpaceDE/>
        <w:autoSpaceDN/>
        <w:bidi w:val="0"/>
        <w:spacing w:line="240" w:lineRule="auto"/>
        <w:ind w:firstLine="422" w:firstLineChars="200"/>
        <w:jc w:val="center"/>
        <w:rPr>
          <w:rFonts w:hint="eastAsia" w:ascii="仿宋" w:hAnsi="仿宋" w:eastAsia="仿宋" w:cs="仿宋"/>
          <w:color w:val="auto"/>
          <w:sz w:val="21"/>
          <w:szCs w:val="21"/>
        </w:rPr>
      </w:pPr>
      <w:r>
        <w:rPr>
          <w:rFonts w:hint="eastAsia" w:ascii="仿宋" w:hAnsi="仿宋" w:eastAsia="仿宋" w:cs="仿宋"/>
          <w:b/>
          <w:color w:val="auto"/>
          <w:sz w:val="21"/>
          <w:szCs w:val="21"/>
        </w:rPr>
        <w:t>Ⅰ  课程性质与课程目标</w:t>
      </w:r>
    </w:p>
    <w:p w14:paraId="350FDBE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p>
    <w:p w14:paraId="1EC423E6">
      <w:pPr>
        <w:pageBreakBefore w:val="0"/>
        <w:numPr>
          <w:ilvl w:val="0"/>
          <w:numId w:val="1"/>
        </w:numPr>
        <w:kinsoku/>
        <w:wordWrap/>
        <w:overflowPunct/>
        <w:topLinePunct w:val="0"/>
        <w:autoSpaceDE/>
        <w:autoSpaceDN/>
        <w:bidi w:val="0"/>
        <w:spacing w:line="240" w:lineRule="auto"/>
        <w:rPr>
          <w:rFonts w:hint="eastAsia" w:ascii="仿宋" w:hAnsi="仿宋" w:eastAsia="仿宋" w:cs="仿宋"/>
          <w:b/>
          <w:bCs/>
          <w:color w:val="auto"/>
          <w:sz w:val="21"/>
          <w:szCs w:val="21"/>
        </w:rPr>
      </w:pPr>
      <w:r>
        <w:rPr>
          <w:rFonts w:hint="eastAsia" w:ascii="仿宋" w:hAnsi="仿宋" w:eastAsia="仿宋" w:cs="仿宋"/>
          <w:b/>
          <w:bCs/>
          <w:color w:val="auto"/>
          <w:sz w:val="21"/>
          <w:szCs w:val="21"/>
        </w:rPr>
        <w:t>课程性质和特点</w:t>
      </w:r>
    </w:p>
    <w:p w14:paraId="75F25CC3">
      <w:pPr>
        <w:pageBreakBefore w:val="0"/>
        <w:widowControl/>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bCs/>
          <w:color w:val="auto"/>
          <w:sz w:val="21"/>
          <w:szCs w:val="21"/>
        </w:rPr>
        <w:t>《学前儿童语言教育》</w:t>
      </w:r>
      <w:r>
        <w:rPr>
          <w:rFonts w:hint="eastAsia" w:ascii="仿宋" w:hAnsi="仿宋" w:eastAsia="仿宋" w:cs="仿宋"/>
          <w:color w:val="auto"/>
          <w:kern w:val="0"/>
          <w:sz w:val="21"/>
          <w:szCs w:val="21"/>
        </w:rPr>
        <w:t>是研究学前儿童语言发生发展的现象、规律及其训练和教育的一门科学，是为了培养和检验自考生有关学前儿童语言教育的基本原理和基础知识以及运用能力而设置的一门应用性科目。</w:t>
      </w:r>
    </w:p>
    <w:p w14:paraId="646260E4">
      <w:pPr>
        <w:pageBreakBefore w:val="0"/>
        <w:widowControl/>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学前儿童语言教育》课程融入了教育学、心理学、语言学等相关学科的理论知识，跨学科应用这些相关学科的理论来研究学前儿童语言教育中的出现的现象与规律，《学前儿童语言教育》的课程内容具有理论性、综合性、实践性的特点</w:t>
      </w:r>
    </w:p>
    <w:p w14:paraId="0830437E">
      <w:pPr>
        <w:pageBreakBefore w:val="0"/>
        <w:widowControl/>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学前儿童语言教育》课程的主要内容有：学前儿童语言教育的概念、意义与基本观念，学前儿童语言获得理论，学前儿童语言的发生与发展，学前儿童语言教育的目标、内容、实施与评价以及学前儿童谈话活动、学前儿童讲述活动、学前儿童文学活动、学前儿童早期阅读活动、学前儿童听说游戏活动的设计与组织实施等基础知识与技能。课程重点研究学前儿童语言发生发展现象、规律和教育、训练的内容，课程内容丰富，对教育实践具有实用性与可操作性。</w:t>
      </w:r>
    </w:p>
    <w:p w14:paraId="0DFBFB1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bCs/>
          <w:color w:val="auto"/>
          <w:sz w:val="21"/>
          <w:szCs w:val="21"/>
        </w:rPr>
        <w:t>《学前儿童语言教育》课程的任务应是：让自考生</w:t>
      </w:r>
      <w:r>
        <w:rPr>
          <w:rFonts w:hint="eastAsia" w:ascii="仿宋" w:hAnsi="仿宋" w:eastAsia="仿宋" w:cs="仿宋"/>
          <w:color w:val="auto"/>
          <w:kern w:val="0"/>
          <w:sz w:val="21"/>
          <w:szCs w:val="21"/>
        </w:rPr>
        <w:t>知晓学前儿童语言教育课程对儿童发展的巨大影响，</w:t>
      </w:r>
      <w:r>
        <w:rPr>
          <w:rFonts w:hint="eastAsia" w:ascii="仿宋" w:hAnsi="仿宋" w:eastAsia="仿宋" w:cs="仿宋"/>
          <w:bCs/>
          <w:color w:val="auto"/>
          <w:sz w:val="21"/>
          <w:szCs w:val="21"/>
        </w:rPr>
        <w:t>树立正确语言教育理念，建立课程意识，全面系统地掌握学前儿童语言教育课程的基本理论和基础知识，</w:t>
      </w:r>
      <w:r>
        <w:rPr>
          <w:rFonts w:hint="eastAsia" w:ascii="仿宋" w:hAnsi="仿宋" w:eastAsia="仿宋" w:cs="仿宋"/>
          <w:color w:val="auto"/>
          <w:kern w:val="0"/>
          <w:sz w:val="21"/>
          <w:szCs w:val="21"/>
        </w:rPr>
        <w:t>重点掌握学前儿童语言教育的目标、内容、实施与评价的课程知识，</w:t>
      </w:r>
      <w:r>
        <w:rPr>
          <w:rFonts w:hint="eastAsia" w:ascii="仿宋" w:hAnsi="仿宋" w:eastAsia="仿宋" w:cs="仿宋"/>
          <w:bCs/>
          <w:color w:val="auto"/>
          <w:sz w:val="21"/>
          <w:szCs w:val="21"/>
        </w:rPr>
        <w:t>了解学前儿童语言获得的方法与途径，并能针对学前儿童语言学习的特殊性，运用所学理论知识与技能，</w:t>
      </w:r>
      <w:r>
        <w:rPr>
          <w:rFonts w:hint="eastAsia" w:ascii="仿宋" w:hAnsi="仿宋" w:eastAsia="仿宋" w:cs="仿宋"/>
          <w:color w:val="auto"/>
          <w:kern w:val="0"/>
          <w:sz w:val="21"/>
          <w:szCs w:val="21"/>
        </w:rPr>
        <w:t xml:space="preserve">创设与利用教育活动环境，科学合理地设计各种类型的学前儿童语言教育活动，具有语言教育活动组织与实施的实践与反思的能力。 </w:t>
      </w:r>
    </w:p>
    <w:p w14:paraId="1E193A45">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w:t>
      </w:r>
      <w:r>
        <w:rPr>
          <w:rFonts w:hint="eastAsia" w:ascii="仿宋" w:hAnsi="仿宋" w:eastAsia="仿宋" w:cs="仿宋"/>
          <w:b/>
          <w:bCs/>
          <w:color w:val="auto"/>
          <w:sz w:val="21"/>
          <w:szCs w:val="21"/>
        </w:rPr>
        <w:t>课程目标</w:t>
      </w:r>
    </w:p>
    <w:p w14:paraId="4979B4D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课程设置的目标是使得考生能够：</w:t>
      </w:r>
    </w:p>
    <w:p w14:paraId="5362E1D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1．具备先进正确的学前儿童语言发展观和语言教育观。</w:t>
      </w:r>
    </w:p>
    <w:p w14:paraId="59E60E3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2. 全面理解和掌握学前儿童语言教育的基本理论与专业知识。</w:t>
      </w:r>
    </w:p>
    <w:p w14:paraId="25509B8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3．科学合理地设计与组织各种类型的语言教育活动，并能综合运用学前儿童语言教育理论来分析与解决教育实践中出现的问题，形成实践能力。</w:t>
      </w:r>
    </w:p>
    <w:p w14:paraId="089918C9">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三、与相关课程的联系与区别</w:t>
      </w:r>
    </w:p>
    <w:p w14:paraId="299A649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学前儿童语言教育》课程受制于学前教育课程以及我国学前教育政策、法规的总体要求，《学前儿童语言教育》课程是学前教育课程这一大系统中的子系统，学前教育课程中的《学前教育学》、《学前儿童发展科学》、《幼儿园课程理论与实践指导》等课程都影响着本课程的学习，这些课程对学前儿童语言教育目标的制定、内容的选择以及活动的实施操作都有规定性，学好上面的课程是学习本课程的基础，与此同时，《学前儿童语言教育》课程是涉及多个知识领域的课程，具有综合性应用性特点，那么，《语言学概论》、《文学概论》、《儿童文学》等课程知识掌握均能提高自考生的学科知识，是学好《学前儿童语言教育》课程的必要的知识储备。</w:t>
      </w:r>
    </w:p>
    <w:p w14:paraId="3813689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我国学前教育课程属于领域课程，学前儿童教育课程大致分为语言、科学、艺术、健康和社会五大领域，那么《学前儿童语言教育》与《学前儿童科学教育》、《学前儿童艺术教育》、《学前儿童健康教育》、《学前儿童社会教育》的课程既有联系又有区别，《学前儿童语言教育》课程致力于研究学前儿童语言发生发展的规律，研究学前儿童语言教育的规律，寻找学前儿童语言有效学习语言的途径、方法与策略，开展各类语言教育活动，促进学前儿童语言能力的提高。可以说，《学前儿童语言教育》这一课程与其他领域课程一起促进了学前儿童的全面发展。</w:t>
      </w:r>
    </w:p>
    <w:p w14:paraId="75333363">
      <w:pPr>
        <w:pageBreakBefore w:val="0"/>
        <w:kinsoku/>
        <w:wordWrap/>
        <w:overflowPunct/>
        <w:topLinePunct w:val="0"/>
        <w:autoSpaceDE/>
        <w:autoSpaceDN/>
        <w:bidi w:val="0"/>
        <w:spacing w:line="240" w:lineRule="auto"/>
        <w:ind w:firstLine="555"/>
        <w:rPr>
          <w:rFonts w:hint="eastAsia" w:ascii="仿宋" w:hAnsi="仿宋" w:eastAsia="仿宋" w:cs="仿宋"/>
          <w:b/>
          <w:color w:val="auto"/>
          <w:sz w:val="21"/>
          <w:szCs w:val="21"/>
        </w:rPr>
      </w:pPr>
      <w:r>
        <w:rPr>
          <w:rFonts w:hint="eastAsia" w:ascii="仿宋" w:hAnsi="仿宋" w:eastAsia="仿宋" w:cs="仿宋"/>
          <w:b/>
          <w:color w:val="auto"/>
          <w:sz w:val="21"/>
          <w:szCs w:val="21"/>
        </w:rPr>
        <w:t>四、课程的重点和难点</w:t>
      </w:r>
    </w:p>
    <w:p w14:paraId="1664121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课程的重点内容是：学前儿童语言发展与教育的概念，语言的本质属性，学前儿童语言教育的意义与作用，学前儿童语言教育的基本观念，学前儿童学习的语言具有的特点，学前儿童语言获得理论，学前儿童语言发生发展的影响因素，学前儿童语言获得的特点，0-3岁学前儿童语言发生发展的阶段特点，0-3岁各年龄阶段学前儿童语言教育的内容与方法，3-6岁学前儿童语言发生发展的阶段特点，3-6岁各年龄阶段学前儿童语言教育的内容与方法，学前儿童语言教育目标制定的依据，学前儿童语言教育目标的结构，学前儿童语言教育具体活动目标的制定，学前儿童语言教育内容选择的依据，学前儿童语言教育的基本内容，学前儿童语言教育实施的途径与方法，学前儿童语言教育评价概述，学前儿童语言教育评价的作用，学前儿童语言教育评价的原则，学前儿童语言教育评价的内容与方法，学前儿童谈话活动的特征、类型、作用，学前儿童谈话活动的教育目标制定与活动内容的选择，学前儿童谈话活动的设计与组织， 学前儿童讲述活动的概念、特点、类型与作用，学前儿童讲述活动的目标，学前儿童讲述活动的设计与组织，学前儿童文学活动的概念、特点、分类与作用，学前儿童文学作品的选择要求。学前儿童文学活动的目标；学前儿童文学活动设计与组织，学前儿童早期阅读活动的概念</w:t>
      </w:r>
      <w:r>
        <w:rPr>
          <w:rFonts w:hint="eastAsia" w:ascii="仿宋" w:hAnsi="仿宋" w:eastAsia="仿宋" w:cs="仿宋"/>
          <w:b/>
          <w:bCs/>
          <w:color w:val="auto"/>
          <w:sz w:val="21"/>
          <w:szCs w:val="21"/>
        </w:rPr>
        <w:t>、</w:t>
      </w:r>
      <w:r>
        <w:rPr>
          <w:rFonts w:hint="eastAsia" w:ascii="仿宋" w:hAnsi="仿宋" w:eastAsia="仿宋" w:cs="仿宋"/>
          <w:color w:val="auto"/>
          <w:sz w:val="21"/>
          <w:szCs w:val="21"/>
        </w:rPr>
        <w:t>特征、组织形式与策略</w:t>
      </w:r>
      <w:r>
        <w:rPr>
          <w:rFonts w:hint="eastAsia" w:ascii="仿宋" w:hAnsi="仿宋" w:eastAsia="仿宋" w:cs="仿宋"/>
          <w:b/>
          <w:bCs/>
          <w:color w:val="auto"/>
          <w:sz w:val="21"/>
          <w:szCs w:val="21"/>
        </w:rPr>
        <w:t>，</w:t>
      </w:r>
      <w:r>
        <w:rPr>
          <w:rFonts w:hint="eastAsia" w:ascii="仿宋" w:hAnsi="仿宋" w:eastAsia="仿宋" w:cs="仿宋"/>
          <w:color w:val="auto"/>
          <w:sz w:val="21"/>
          <w:szCs w:val="21"/>
        </w:rPr>
        <w:t>学前儿童早期阅读活动的目标</w:t>
      </w:r>
      <w:r>
        <w:rPr>
          <w:rFonts w:hint="eastAsia" w:ascii="仿宋" w:hAnsi="仿宋" w:eastAsia="仿宋" w:cs="仿宋"/>
          <w:b/>
          <w:bCs/>
          <w:color w:val="auto"/>
          <w:sz w:val="21"/>
          <w:szCs w:val="21"/>
        </w:rPr>
        <w:t>，</w:t>
      </w:r>
      <w:r>
        <w:rPr>
          <w:rFonts w:hint="eastAsia" w:ascii="仿宋" w:hAnsi="仿宋" w:eastAsia="仿宋" w:cs="仿宋"/>
          <w:color w:val="auto"/>
          <w:sz w:val="21"/>
          <w:szCs w:val="21"/>
        </w:rPr>
        <w:t>前阅读、前书写与前识字活动的组织与指导，学前儿童听说游戏活动概念</w:t>
      </w:r>
      <w:r>
        <w:rPr>
          <w:rFonts w:hint="eastAsia" w:ascii="仿宋" w:hAnsi="仿宋" w:eastAsia="仿宋" w:cs="仿宋"/>
          <w:b/>
          <w:bCs/>
          <w:color w:val="auto"/>
          <w:sz w:val="21"/>
          <w:szCs w:val="21"/>
        </w:rPr>
        <w:t>、</w:t>
      </w:r>
      <w:r>
        <w:rPr>
          <w:rFonts w:hint="eastAsia" w:ascii="仿宋" w:hAnsi="仿宋" w:eastAsia="仿宋" w:cs="仿宋"/>
          <w:color w:val="auto"/>
          <w:sz w:val="21"/>
          <w:szCs w:val="21"/>
        </w:rPr>
        <w:t>特点</w:t>
      </w:r>
      <w:r>
        <w:rPr>
          <w:rFonts w:hint="eastAsia" w:ascii="仿宋" w:hAnsi="仿宋" w:eastAsia="仿宋" w:cs="仿宋"/>
          <w:b/>
          <w:bCs/>
          <w:color w:val="auto"/>
          <w:sz w:val="21"/>
          <w:szCs w:val="21"/>
        </w:rPr>
        <w:t>、</w:t>
      </w:r>
      <w:r>
        <w:rPr>
          <w:rFonts w:hint="eastAsia" w:ascii="仿宋" w:hAnsi="仿宋" w:eastAsia="仿宋" w:cs="仿宋"/>
          <w:color w:val="auto"/>
          <w:sz w:val="21"/>
          <w:szCs w:val="21"/>
        </w:rPr>
        <w:t>分类、作用，学前儿童听说游戏活动的目标，学前儿童听说游戏活动的设计与组织</w:t>
      </w:r>
    </w:p>
    <w:p w14:paraId="60E9A0FA">
      <w:pPr>
        <w:pStyle w:val="10"/>
        <w:pageBreakBefore w:val="0"/>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课程的难点内容是：学前儿童语言获得理论的内涵以及该理论对当今语言教育实践的影响。依据《3-6岁学前儿童学习与发展指南》的指引，设计、组织实施与分析评价各种类型的语言教育活动。</w:t>
      </w:r>
    </w:p>
    <w:p w14:paraId="3DE1BD9E">
      <w:pPr>
        <w:pageBreakBefore w:val="0"/>
        <w:kinsoku/>
        <w:wordWrap/>
        <w:overflowPunct/>
        <w:topLinePunct w:val="0"/>
        <w:autoSpaceDE/>
        <w:autoSpaceDN/>
        <w:bidi w:val="0"/>
        <w:spacing w:line="240" w:lineRule="auto"/>
        <w:rPr>
          <w:rFonts w:hint="eastAsia" w:ascii="仿宋" w:hAnsi="仿宋" w:eastAsia="仿宋" w:cs="仿宋"/>
          <w:b/>
          <w:color w:val="auto"/>
          <w:sz w:val="21"/>
          <w:szCs w:val="21"/>
        </w:rPr>
      </w:pPr>
    </w:p>
    <w:p w14:paraId="6628F724">
      <w:pPr>
        <w:pageBreakBefore w:val="0"/>
        <w:kinsoku/>
        <w:wordWrap/>
        <w:overflowPunct/>
        <w:topLinePunct w:val="0"/>
        <w:autoSpaceDE/>
        <w:autoSpaceDN/>
        <w:bidi w:val="0"/>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Ⅱ  考核目标</w:t>
      </w:r>
    </w:p>
    <w:p w14:paraId="732A680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《学前儿童语言教育》考试大纲在考核目标中，按照识记、领会、简单应用和综合应用四个层次规定其应达到的能力层次要求。四个能力层次是递进关系，各能力层次的含义是：</w:t>
      </w:r>
    </w:p>
    <w:p w14:paraId="6E29B97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识记：要求自考生能够对本大纲各章知识点中出现的名词、概念、基本原理的含义进行识别和记忆。如对语言、言语、学前儿童语言教育、学前儿童谈话活动等概念记忆与理解。要求对概念、基本原理的含义都有清晰、准确的认识，并能正确的判断与表达。例如对讲述活动的特征的判断</w:t>
      </w:r>
    </w:p>
    <w:p w14:paraId="39D51309">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领会：要求在识记的基础上，能准确把握基本概念的含义，全面理解《学前儿童语言教育》课程中概念、基本理论以及各类语言教育活动设计与实践的基本要求，能清楚这些知识点之间的联系与区别，并能做出正确的表述与解释，是较高层次的要求。例如学前儿童语言教育目标的层次结构可以分为总目标、年龄阶段目标和具体活动目标三个层次，要求能理解它们之间联系与区别，能领会三个层次的高低与顺序的关系。</w:t>
      </w:r>
    </w:p>
    <w:p w14:paraId="275716E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简单运用：是指在领会的基础上，能运用学习过的一个或几个的理论知识来简单分析和解决学前儿童语言教育中有关的理论问题或实践问题。例如能运用语言听说游戏的主要特点来分析语言听说游戏与一般游戏的不同。</w:t>
      </w:r>
    </w:p>
    <w:p w14:paraId="46E3B5C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综合应用：是在简单运用的基础上，在对学前儿童语言教育的重要概念、基本原理和方法熟悉和深入理解的基础上，综合运用多个理论或多个的知识点，来解决学前儿童语言教育中较为复杂的理论与实践问题。例如，运用学前儿童语言教育的基本观念来分析某一教学实践情境或某一教育活动方案设计中存在的问题，并能综合运用理论知识给出解决问题的答案。</w:t>
      </w:r>
    </w:p>
    <w:p w14:paraId="51CB748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p>
    <w:p w14:paraId="6F9AD990">
      <w:pPr>
        <w:pageBreakBefore w:val="0"/>
        <w:kinsoku/>
        <w:wordWrap/>
        <w:overflowPunct/>
        <w:topLinePunct w:val="0"/>
        <w:autoSpaceDE/>
        <w:autoSpaceDN/>
        <w:bidi w:val="0"/>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Ⅲ  课程内容与考核要求</w:t>
      </w:r>
    </w:p>
    <w:p w14:paraId="06C90FB1">
      <w:pPr>
        <w:pageBreakBefore w:val="0"/>
        <w:kinsoku/>
        <w:wordWrap/>
        <w:overflowPunct/>
        <w:topLinePunct w:val="0"/>
        <w:autoSpaceDE/>
        <w:autoSpaceDN/>
        <w:bidi w:val="0"/>
        <w:spacing w:line="240" w:lineRule="auto"/>
        <w:ind w:firstLine="422" w:firstLineChars="200"/>
        <w:jc w:val="center"/>
        <w:rPr>
          <w:rFonts w:hint="eastAsia" w:ascii="仿宋" w:hAnsi="仿宋" w:eastAsia="仿宋" w:cs="仿宋"/>
          <w:b/>
          <w:color w:val="auto"/>
          <w:sz w:val="21"/>
          <w:szCs w:val="21"/>
        </w:rPr>
      </w:pPr>
    </w:p>
    <w:p w14:paraId="7F472232">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 xml:space="preserve">     第一章 学前儿童语言教育概述</w:t>
      </w:r>
    </w:p>
    <w:p w14:paraId="6A38D8F1">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一、学习目的与要求</w:t>
      </w:r>
    </w:p>
    <w:p w14:paraId="716DC14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语言是教育的工具，儿童的学习需要语言来进行，教师的教学也需借助语言才能完成，离开了语言，儿童的学习与发展将无从谈起。人们对语言的这些认识，是教育学科关注语言教育的重要原因。通过本章学习，要求了解知道学前儿童语言教育的概念与意义，理解学前儿童语言的本质属性，掌握学前儿童语言教育的三种主要观念以及各观念对我国学前儿童语言教育产生的影响。</w:t>
      </w:r>
    </w:p>
    <w:p w14:paraId="515BAE7A">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二、课程内容</w:t>
      </w:r>
    </w:p>
    <w:p w14:paraId="3C928371">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1.1 学前儿童语言教育的概念与意义</w:t>
      </w:r>
    </w:p>
    <w:p w14:paraId="53045AA7">
      <w:pPr>
        <w:pStyle w:val="10"/>
        <w:pageBreakBefore w:val="0"/>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t>1.1.1学前儿童语言教育是研究学前儿童语言发生发展的现象、规律以及训练和教育的一门学科，学前儿童语言教育是师范院校学前教育专业培训教师的一门应用性的科目。学前儿童语言教育概念有狭义与广义之分。</w:t>
      </w:r>
    </w:p>
    <w:p w14:paraId="39C46032">
      <w:pPr>
        <w:pStyle w:val="10"/>
        <w:pageBreakBefore w:val="0"/>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t>1.1.2学前儿童语言教育的任务主要有：1. 研究学学前儿童语言教育的作用与功能；2. 解释学前儿童语言发生、发展的现象与规律；3. 研究学前儿童语言教育与训练的理论与方法。</w:t>
      </w:r>
    </w:p>
    <w:p w14:paraId="1984372B">
      <w:pPr>
        <w:pStyle w:val="10"/>
        <w:pageBreakBefore w:val="0"/>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t>1.1.3学前儿童语言教育意义在于：1、促进学前儿童社会性和个性的发展；2、促进学习能力与认知能力的发展；3、促进学前儿童语言能力的发展。</w:t>
      </w:r>
    </w:p>
    <w:p w14:paraId="72525E5A">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1.2学前儿童语言的本质属性</w:t>
      </w:r>
    </w:p>
    <w:p w14:paraId="7C104B1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1.2.1语言是一种符号系统。语言是以语音为物质外壳，以词汇或字形为建筑材料，以语法为结构规律而构成的音义结合的符号体系。 语言的符号性特征主要从两方面进行理解：1、符号中音义的结合是任意的，音义之间没有必然的、本质的联系；2、语言符号中音义的结合是集体约定的，具有强制性特征。</w:t>
      </w:r>
    </w:p>
    <w:p w14:paraId="6E2F6072">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1.2.2语言是一种信息系统。语言的信息性主要表现为：第一，语言是人类认识事物的中介；人类思维的发展与语言密切相关，人类借助语言展开思维的活动，积极探索客观世界和精神世界。第二，语言是信息的载体。语言记录了人类对客观世界和精神世界的所有“认识”。</w:t>
      </w:r>
    </w:p>
    <w:p w14:paraId="18B6BC9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1.2.3语言是一种交际和思维的工具。首先，语言是人类社会独有的交际工具。语言是人类与动物区别的最重要的特征，是组成社会的必要条件，是人类社会特有的客观现象。其次，语言是人类最主要最有效的思维工具。语言与思维的联系我们可从以下三点来理解：即语言和思维是相互依存的，语言可以储存和传递人类思维的成果；语言对思维有促进作用。</w:t>
      </w:r>
    </w:p>
    <w:p w14:paraId="2AECE07B">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1.3 学前儿童语言教育观念</w:t>
      </w:r>
    </w:p>
    <w:p w14:paraId="7242980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1.3.1心理学家肯·古德曼为代表的的一批学者吸取了儿童语言学习与发展的新成果，融合了杜威“以学习者为中心”的课程观和皮亚杰的认知理论，特别是他深受维果斯基教育理论的影响，将学前儿童语言的学习置身于社会文化环境中重新思考，提出了“全语言”教育哲学观，全语言教育观强调学习完整语言，强调语言教育的整合性，强调语言教育的组织应以活动方式进行，即完整语言教育观、整合教育观、活动教育观。</w:t>
      </w:r>
    </w:p>
    <w:p w14:paraId="0FD4F05F">
      <w:pPr>
        <w:pStyle w:val="10"/>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1.3.2完整语言教育观强调：学前儿童习得的语言应是一个整体；学前儿童语言的学习重心是掌握真实的言语及语篇“意义”；学前儿童语言教育的目标、内容应是完整的、全面的；学前儿童语言教育活动的实施是真实且形式多样的。总之，完整语言教育观重视全语言学习材料的生活化、情境化，身临其境的语言学习让学前儿童自然参与听说读写的事件，很好地发展他们的语言。</w:t>
      </w:r>
    </w:p>
    <w:p w14:paraId="57023E7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1.3.3整合教育观强调学前儿童的语言的学习应视为一个整合系统，认为儿童语言的发展与其他智能、情感的发展是整合一体的，强调儿童语言的学习应是儿童教育各要素多样化、多层次的整合。整合教育观既包含语言教育目标的整合，同时也包含语言教育内容的整合以及语言教育方法的整合，其中语言教育内容的整合既包括语言领域内的整合，也包含各领域间的整合。</w:t>
      </w:r>
    </w:p>
    <w:p w14:paraId="589E5E7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1.3.4活动教育观强调语言教育的组织应以活动的形式来进行，这一要求是由学前儿童身心发展的特点所决定的。学前儿童语言学习是主动建构的过程，活动教育观可以从以下几个方面进行理解：1.学前儿童是在具体活动中习得语言；2.为学前儿童提供充分操作语言的机会；3.尊重学前儿童语言学习的主体地位。</w:t>
      </w:r>
    </w:p>
    <w:p w14:paraId="42B248E4">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三、考核知识点与考核要求</w:t>
      </w:r>
    </w:p>
    <w:p w14:paraId="673F78B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（一）学前儿童语言教育的概念与意义</w:t>
      </w:r>
    </w:p>
    <w:p w14:paraId="5B189F8D">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识记：①学前儿童语言教育概念；②狭义的学前儿童语言教育概念；③广义的学前儿童语言教育概念；</w:t>
      </w:r>
    </w:p>
    <w:p w14:paraId="699E2A9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领会：①学前儿童语言教育的任务；②学前儿童语言教育的目的；③学前儿童语言教育的意义；</w:t>
      </w:r>
    </w:p>
    <w:p w14:paraId="30BEFD4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简单应用：①学前儿童语言教育如何促进儿童社会性和个性的发展；②学前儿童语言教育如何促进儿童认知的发展；③学前儿童语言教育如何促进儿童语言的发展。</w:t>
      </w:r>
    </w:p>
    <w:p w14:paraId="66DE12B7">
      <w:pPr>
        <w:pageBreakBefore w:val="0"/>
        <w:kinsoku/>
        <w:wordWrap/>
        <w:overflowPunct/>
        <w:topLinePunct w:val="0"/>
        <w:autoSpaceDE/>
        <w:autoSpaceDN/>
        <w:bidi w:val="0"/>
        <w:spacing w:line="240" w:lineRule="auto"/>
        <w:ind w:left="420" w:leftChars="0" w:hanging="420" w:hangingChars="200"/>
        <w:rPr>
          <w:rFonts w:hint="eastAsia" w:ascii="仿宋" w:hAnsi="仿宋" w:eastAsia="仿宋" w:cs="仿宋"/>
          <w:color w:val="auto"/>
          <w:sz w:val="21"/>
          <w:szCs w:val="21"/>
        </w:rPr>
      </w:pPr>
      <w:r>
        <w:rPr>
          <w:rFonts w:hint="eastAsia" w:ascii="仿宋" w:hAnsi="仿宋" w:eastAsia="仿宋" w:cs="仿宋"/>
          <w:color w:val="auto"/>
          <w:sz w:val="21"/>
          <w:szCs w:val="21"/>
        </w:rPr>
        <w:t>综合运用：①用实例阐述学前儿童语言教育的意义；②理解语言发展与全面发展的关系</w:t>
      </w:r>
    </w:p>
    <w:p w14:paraId="4762A51F">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（二）学前儿童语言的本质属性</w:t>
      </w:r>
    </w:p>
    <w:p w14:paraId="14A3E6AE">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识记：①语言；②言语；③符号。</w:t>
      </w:r>
    </w:p>
    <w:p w14:paraId="31237DD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领会：①语言是一种符号系统的基本内涵；②语言是一种信息系统的基本内涵；③语言是一种交际和思维的工具的基本内涵。</w:t>
      </w:r>
    </w:p>
    <w:p w14:paraId="02A032B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简单应用：①为什么说语言符合是约定俗成的；②为什么说语言是一种信息系统；③为什么说语言是一种交际和思维的工具；④语言和言语有什么不同。</w:t>
      </w:r>
    </w:p>
    <w:p w14:paraId="06FABB48">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综合应用：结合教育实践阐述你对语言本质属性的理解。</w:t>
      </w:r>
    </w:p>
    <w:p w14:paraId="157C0E6F">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（三）学前儿童语言教育观念</w:t>
      </w:r>
    </w:p>
    <w:p w14:paraId="1B0BC341">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识记：①完整语言教育观；②整合教育观；③活动教育观；④观念。</w:t>
      </w:r>
    </w:p>
    <w:p w14:paraId="09B840D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领会：①完整语言教育观的基本内涵；②整合教育观的基本内涵；③活动教育观的基本内涵。</w:t>
      </w:r>
    </w:p>
    <w:p w14:paraId="204DEA52">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简单运用：如何理解全语言教育中的“全”的内涵</w:t>
      </w:r>
    </w:p>
    <w:p w14:paraId="6B77FBA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①用实例阐述完整语言教育观是如何指导语言教育实践的；②用实例阐述整合教育观是如何指导语言教育实践的；③用实例阐述活动教育观是如何指导语言教育实践的；④结合具体的教育案例分析其中蕴含的教育观念。</w:t>
      </w:r>
    </w:p>
    <w:p w14:paraId="2C166B4C">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b/>
          <w:color w:val="auto"/>
          <w:sz w:val="21"/>
          <w:szCs w:val="21"/>
        </w:rPr>
      </w:pPr>
      <w:r>
        <w:rPr>
          <w:rFonts w:hint="eastAsia" w:ascii="仿宋" w:hAnsi="仿宋" w:eastAsia="仿宋" w:cs="仿宋"/>
          <w:b/>
          <w:color w:val="auto"/>
          <w:sz w:val="21"/>
          <w:szCs w:val="21"/>
          <w:lang w:val="en-US" w:eastAsia="zh-CN"/>
        </w:rPr>
        <w:t>四</w:t>
      </w:r>
      <w:r>
        <w:rPr>
          <w:rFonts w:hint="eastAsia" w:ascii="仿宋" w:hAnsi="仿宋" w:eastAsia="仿宋" w:cs="仿宋"/>
          <w:b/>
          <w:color w:val="auto"/>
          <w:sz w:val="21"/>
          <w:szCs w:val="21"/>
        </w:rPr>
        <w:t>、本章重点、难点</w:t>
      </w:r>
    </w:p>
    <w:p w14:paraId="5188B3FB">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1.重点：掌握学前儿童语言教育的概念、意义与基本观念。</w:t>
      </w:r>
    </w:p>
    <w:p w14:paraId="198C74EA">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2.难点：掌握语言的本质属性</w:t>
      </w:r>
    </w:p>
    <w:p w14:paraId="71840CEC">
      <w:pPr>
        <w:pageBreakBefore w:val="0"/>
        <w:kinsoku/>
        <w:wordWrap/>
        <w:overflowPunct/>
        <w:topLinePunct w:val="0"/>
        <w:autoSpaceDE/>
        <w:autoSpaceDN/>
        <w:bidi w:val="0"/>
        <w:spacing w:line="240" w:lineRule="auto"/>
        <w:ind w:left="420" w:leftChars="0" w:hanging="420" w:hangingChars="200"/>
        <w:rPr>
          <w:rFonts w:hint="eastAsia" w:ascii="仿宋" w:hAnsi="仿宋" w:eastAsia="仿宋" w:cs="仿宋"/>
          <w:color w:val="auto"/>
          <w:sz w:val="21"/>
          <w:szCs w:val="21"/>
        </w:rPr>
      </w:pPr>
    </w:p>
    <w:p w14:paraId="2F78B065">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第二章 学前儿童语言的获得</w:t>
      </w:r>
    </w:p>
    <w:p w14:paraId="5ACC2AD6">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3051FB82">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关于学前儿童语言获得的理论可概括为三大类：后天环境论、先天决定论、相互作用论。</w:t>
      </w:r>
      <w:r>
        <w:rPr>
          <w:rFonts w:hint="eastAsia" w:ascii="仿宋" w:hAnsi="仿宋" w:eastAsia="仿宋" w:cs="仿宋"/>
          <w:color w:val="auto"/>
          <w:sz w:val="21"/>
          <w:szCs w:val="21"/>
        </w:rPr>
        <w:t>本章要求了解学前儿童语言获得理论，理解各种理论流派理论观点的积极意义和不足之处，了解学前儿童语言发展的影响因素并掌握学前儿童语言的特点。</w:t>
      </w:r>
    </w:p>
    <w:p w14:paraId="48E34DB8">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二、课程内容</w:t>
      </w:r>
    </w:p>
    <w:p w14:paraId="4AFB4DFF">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1.1 学前儿童语言获得理论</w:t>
      </w:r>
    </w:p>
    <w:p w14:paraId="17B8E66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1.1.1 后天环境论</w:t>
      </w:r>
      <w:r>
        <w:rPr>
          <w:rFonts w:hint="eastAsia" w:ascii="仿宋" w:hAnsi="仿宋" w:eastAsia="仿宋" w:cs="仿宋"/>
          <w:color w:val="auto"/>
          <w:kern w:val="0"/>
          <w:sz w:val="21"/>
          <w:szCs w:val="21"/>
        </w:rPr>
        <w:t>强调后天的环境与学习对儿童语言的获得起着决定性的影响。该理论包括模仿说、强化说和中介说。</w:t>
      </w:r>
      <w:r>
        <w:rPr>
          <w:rFonts w:hint="eastAsia" w:ascii="仿宋" w:hAnsi="仿宋" w:eastAsia="仿宋" w:cs="仿宋"/>
          <w:color w:val="auto"/>
          <w:sz w:val="21"/>
          <w:szCs w:val="21"/>
        </w:rPr>
        <w:t>这一学说的理论基础是巴甫洛夫的条件反射学说和美国心理学家华生的行为主义心理学。</w:t>
      </w:r>
      <w:r>
        <w:rPr>
          <w:rFonts w:hint="eastAsia" w:ascii="仿宋" w:hAnsi="仿宋" w:eastAsia="仿宋" w:cs="仿宋"/>
          <w:color w:val="auto"/>
          <w:kern w:val="0"/>
          <w:sz w:val="21"/>
          <w:szCs w:val="21"/>
        </w:rPr>
        <w:t>行为主义语言获得理论认为，言语行为是对外界刺激的习惯化反应体系，是通过强化、塑造、模仿形成的；强调学习的重要性，认为语言发展的进程很大程度上取决于训练而非先天因素，认为环境因素即刺激和强化的历程决定言语的形成和发展。</w:t>
      </w:r>
    </w:p>
    <w:p w14:paraId="31C5800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 先天决定论</w:t>
      </w:r>
      <w:r>
        <w:rPr>
          <w:rFonts w:hint="eastAsia" w:ascii="仿宋" w:hAnsi="仿宋" w:eastAsia="仿宋" w:cs="仿宋"/>
          <w:color w:val="auto"/>
          <w:kern w:val="0"/>
          <w:sz w:val="21"/>
          <w:szCs w:val="21"/>
        </w:rPr>
        <w:t>认为儿童能够快速地学习语言，先天因素起了非常重要的作用。该理论</w:t>
      </w:r>
      <w:r>
        <w:rPr>
          <w:rFonts w:hint="eastAsia" w:ascii="仿宋" w:hAnsi="仿宋" w:eastAsia="仿宋" w:cs="仿宋"/>
          <w:color w:val="auto"/>
          <w:sz w:val="21"/>
          <w:szCs w:val="21"/>
        </w:rPr>
        <w:t>强调人的先天语言能力的重要性，认为</w:t>
      </w:r>
      <w:r>
        <w:rPr>
          <w:rFonts w:hint="eastAsia" w:ascii="仿宋" w:hAnsi="仿宋" w:eastAsia="仿宋" w:cs="仿宋"/>
          <w:color w:val="auto"/>
          <w:kern w:val="0"/>
          <w:sz w:val="21"/>
          <w:szCs w:val="21"/>
        </w:rPr>
        <w:t>先天因素为语言的发展提供了可能性或潜能，语言的习得是一种本能的和自然的过程，</w:t>
      </w:r>
      <w:r>
        <w:rPr>
          <w:rFonts w:hint="eastAsia" w:ascii="仿宋" w:hAnsi="仿宋" w:eastAsia="仿宋" w:cs="仿宋"/>
          <w:color w:val="auto"/>
          <w:sz w:val="21"/>
          <w:szCs w:val="21"/>
        </w:rPr>
        <w:t>儿童语言的获得并非源于经验与学习。先天决定论中较具影响力的理论是 “先天能力说”和 “自然成熟说”。</w:t>
      </w:r>
    </w:p>
    <w:p w14:paraId="310A86A4">
      <w:pPr>
        <w:pageBreakBefore w:val="0"/>
        <w:kinsoku/>
        <w:wordWrap/>
        <w:overflowPunct/>
        <w:topLinePunct w:val="0"/>
        <w:autoSpaceDE/>
        <w:autoSpaceDN/>
        <w:bidi w:val="0"/>
        <w:adjustRightInd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1.1.3 相互作用论</w:t>
      </w:r>
      <w:r>
        <w:rPr>
          <w:rFonts w:hint="eastAsia" w:ascii="仿宋" w:hAnsi="仿宋" w:eastAsia="仿宋" w:cs="仿宋"/>
          <w:color w:val="auto"/>
          <w:kern w:val="0"/>
          <w:sz w:val="21"/>
          <w:szCs w:val="21"/>
        </w:rPr>
        <w:t>认为儿童的语言发展是天生的能力与客观的经验相互作用的结果。环境与主体相互作用论的主要观点是： 儿童是一个主动建构语言的交流者； 语言学习的过程是个体语言与社会规范语言辩证统一的过程； 语言学习和通过语言学习有机统一。儿童在运用语言的过程中学习完整的语言。相互作用论主要包括认知相互作用论以及社会相互作用模型。</w:t>
      </w:r>
    </w:p>
    <w:p w14:paraId="03BF8DB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学前儿童语言学习的特点及教育启示</w:t>
      </w:r>
    </w:p>
    <w:p w14:paraId="0B0855E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 xml:space="preserve">1.2.1 </w:t>
      </w:r>
      <w:r>
        <w:rPr>
          <w:rFonts w:hint="eastAsia" w:ascii="仿宋" w:hAnsi="仿宋" w:eastAsia="仿宋" w:cs="仿宋"/>
          <w:color w:val="auto"/>
          <w:kern w:val="0"/>
          <w:sz w:val="21"/>
          <w:szCs w:val="21"/>
        </w:rPr>
        <w:t>学前儿童语言学习的特点主要包括以下几点：1.语言学习是儿童语言主动建构的过程；2.语言学习是儿童语言个性化的过程；3.语言学习是儿童语言综合化的过程；4.语言学习是儿童语言循序渐进、逐步积累的过程。</w:t>
      </w:r>
      <w:r>
        <w:rPr>
          <w:rFonts w:hint="eastAsia" w:ascii="仿宋" w:hAnsi="仿宋" w:eastAsia="仿宋" w:cs="仿宋"/>
          <w:color w:val="auto"/>
          <w:sz w:val="21"/>
          <w:szCs w:val="21"/>
        </w:rPr>
        <w:t>因此，语言教育需要把握儿童的语言发展规律及年龄发展特点。教师应当充分了解儿童语言发展的特点与规律，并以此为基础制定相应的教学目标与计划，选择相应的语言范例，只有如此，才能帮助儿童在语言学习上达到更高的水平。</w:t>
      </w:r>
    </w:p>
    <w:p w14:paraId="28F9DB66">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 xml:space="preserve">1.2.2 </w:t>
      </w:r>
      <w:r>
        <w:rPr>
          <w:rFonts w:hint="eastAsia" w:ascii="仿宋" w:hAnsi="仿宋" w:eastAsia="仿宋" w:cs="仿宋"/>
          <w:color w:val="auto"/>
          <w:kern w:val="0"/>
          <w:sz w:val="21"/>
          <w:szCs w:val="21"/>
        </w:rPr>
        <w:t>儿童的语言发展是一个积极、主动的过程。单个因素的影响是无法全面解释语言发展过程的，只有把各因素的核心部分进行归纳、概括，才能解释儿童语言的获得。对语言获得理论分析过程所呈现出的三种因素进行合理利用，能促进儿童语言的发展。在教育过程中要遵循以下几点：1.尊重儿童语言发展规律，加强儿童语言的关键期教育；2.重视语言教育方式方法的探索；3.重视儿童语言学习的主体地位，发挥儿童的主观能动性；4.重视儿童语言学习的社会功能，为儿童提供良好的语言学习环境。</w:t>
      </w:r>
    </w:p>
    <w:p w14:paraId="46CC8D1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 学前儿童语言发生发展的影响因素</w:t>
      </w:r>
    </w:p>
    <w:p w14:paraId="37D80EBC">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语言发生与发展是一个过程，它包括某一或某些语言现象的产生过程和产生之后的发展演进过程。学前儿童的语言发生与发展受到一系列因素的制约，大致可以分为三个方面：生理因素、心理因素和社会因素。</w:t>
      </w:r>
    </w:p>
    <w:p w14:paraId="34C0A6EB">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1.3.1 生理因素</w:t>
      </w:r>
      <w:r>
        <w:rPr>
          <w:rFonts w:hint="eastAsia" w:ascii="仿宋" w:hAnsi="仿宋" w:eastAsia="仿宋" w:cs="仿宋"/>
          <w:color w:val="auto"/>
          <w:kern w:val="0"/>
          <w:sz w:val="21"/>
          <w:szCs w:val="21"/>
        </w:rPr>
        <w:t>对儿童语言的发生发展起着重要作用，主要包括遗传和生理成熟。遗传因素为儿童语言发生发展提供了发展的潜在可能性，先天的这种潜在可能性需要通过后天环境才能得以实现。大脑机能与语言器官的成熟是语言发展的生物基础，而大脑的发育成熟及其对言语器官的调节是逐渐形成的过程。从进化的角度来说,高度发达的大脑和言语器官的成熟为语言的产生提供了生理基础，使得儿童语言的发生发展大体按照某种生物发展的时间表趋向成熟，也确定了个体语言发展的顺序性。</w:t>
      </w:r>
    </w:p>
    <w:p w14:paraId="7914EDB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1.3.2 心理因素</w:t>
      </w:r>
      <w:r>
        <w:rPr>
          <w:rFonts w:hint="eastAsia" w:ascii="仿宋" w:hAnsi="仿宋" w:eastAsia="仿宋" w:cs="仿宋"/>
          <w:color w:val="auto"/>
          <w:kern w:val="0"/>
          <w:sz w:val="21"/>
          <w:szCs w:val="21"/>
        </w:rPr>
        <w:t>对儿童语言的发生发展起着重要作用，主要包括儿童认知水平和儿童的个体差异。儿童认知水平对学前儿童语言发展的影响主要体现在以下几点：1. 儿童获得语言依赖于一定的认知发展水平；2. 儿童的语言获得也与其认知发展一致，遵循从具体到抽象的发展趋势；3. 当儿童的认知能力发展到可以对事件的逻辑事理进行推断时，其在语言形式的选择上就会体现出复杂性、严密性的倾向。此外，儿童在语言获得的过程中具有主观能动性，对语言的学习具有自身的选择性，除了认知因素以外，儿童的其他心理素质也会影响儿童的语言学习和语言发展。儿童的外貌、气质、情绪等个人差异也影响语言发展速度。</w:t>
      </w:r>
    </w:p>
    <w:p w14:paraId="2CB0C8D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1.3.3 社会因素</w:t>
      </w:r>
      <w:r>
        <w:rPr>
          <w:rFonts w:hint="eastAsia" w:ascii="仿宋" w:hAnsi="仿宋" w:eastAsia="仿宋" w:cs="仿宋"/>
          <w:color w:val="auto"/>
          <w:kern w:val="0"/>
          <w:sz w:val="21"/>
          <w:szCs w:val="21"/>
        </w:rPr>
        <w:t>对儿童语言的发生发展起着重要作用，其中，社会环境、家庭环境还是学校环境，均对学前儿童的语言发展上起着不同的影响。社会环境对学前儿童语言发展的影响主要体现在以下几点：1.儿童都是在特定的社会生活环境中获得语言的，社会生活环境对儿童语言的发展起着重要作用；2. 不同社会环境下的教育差异影响儿童语言的发展；3. 不同文化地区的语言观念影响儿童语言的发展；4. 不同的儿童教育观念及其带来的对待儿童的不同的态度，也会影响儿童的语言发展；5. 在不同的语言环境下，儿童的语言发展有不同的特点。家庭环境对学前儿童语言发展的影响主要体现在以下几点：1. 不同形态的儿童家庭环境和儿童语言发展的能力相关；2. 家庭中父母的语言输入特点直接影响着儿童的语言发展。学校环境对学前儿童语言发展的影响主要体现在：幼儿园环境为儿童的语言交流提供了良好的机会，孩子们在各种活动中, 不断接收听与说的刺激与训练，促进其发展语言能力。</w:t>
      </w:r>
    </w:p>
    <w:p w14:paraId="7A87DA10">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三、考核知识点与考核要求</w:t>
      </w:r>
    </w:p>
    <w:p w14:paraId="3605826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（一）学前儿童语言教育获得理论</w:t>
      </w:r>
    </w:p>
    <w:p w14:paraId="58E009A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识记：①模仿说；②强化说；③中介说；④先天能力说；⑤自然成熟说；⑥认知相互作用论；⑦社会相互作用论。</w:t>
      </w:r>
    </w:p>
    <w:p w14:paraId="4758D1F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领会：①了解后天环境论的观点和主要理论；②了解先天决定论的观点和主要理论；③了解相互作用论的观点和主要理论。</w:t>
      </w:r>
    </w:p>
    <w:p w14:paraId="1D4AAE5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简单应用：①分析后天环境论、先天决定论、相互作用论三者的区别；②评价后天环境论、先天决定论、相互作用论三个理论流派。</w:t>
      </w:r>
    </w:p>
    <w:p w14:paraId="217EE482">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综合运用：用实例说明学前儿童语言语言获得理论如何影响当今幼儿园的语言教育实践。</w:t>
      </w:r>
    </w:p>
    <w:p w14:paraId="2B0E3245">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（二）学前儿童语言学习的特点及教育启示</w:t>
      </w:r>
    </w:p>
    <w:p w14:paraId="7C5779AB">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识记：语言关键期。</w:t>
      </w:r>
    </w:p>
    <w:p w14:paraId="5AFCF90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领会：①了解儿童语言学习的特点；②如何营造良好的语言学习环境。</w:t>
      </w:r>
    </w:p>
    <w:p w14:paraId="7EABA3D5">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简单应用：简述学前儿童语言获得理论对教育的启示。</w:t>
      </w:r>
    </w:p>
    <w:p w14:paraId="7D64F447">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综合应用：用实例阐述如何根据学前儿童语言学习的特点指导实际的语言教育活动。</w:t>
      </w:r>
    </w:p>
    <w:p w14:paraId="03016BCC">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（三）学前儿童语言发生发展的影响因素</w:t>
      </w:r>
    </w:p>
    <w:p w14:paraId="019C7C6D">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识记：①遗传；②家庭环境；③学校环境。</w:t>
      </w:r>
    </w:p>
    <w:p w14:paraId="74645970">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领会：①影响学前儿童语言发生发展的生理因素；②影响学前儿童语言发生发展的心理因素；③影响学前儿童语言发生发展的社会因素。</w:t>
      </w:r>
    </w:p>
    <w:p w14:paraId="111D48D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简单应用：分析影响儿童语言发生发展的生理因素、心理因素、社会因素三者之间的关系。</w:t>
      </w:r>
    </w:p>
    <w:p w14:paraId="343CE806">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综合应用：用实例说明如何利用家庭、幼儿园环境因素去指导学前儿童语言教育活动。</w:t>
      </w:r>
    </w:p>
    <w:p w14:paraId="62A3159B">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b/>
          <w:color w:val="auto"/>
          <w:sz w:val="21"/>
          <w:szCs w:val="21"/>
        </w:rPr>
      </w:pPr>
      <w:r>
        <w:rPr>
          <w:rFonts w:hint="eastAsia" w:ascii="仿宋" w:hAnsi="仿宋" w:eastAsia="仿宋" w:cs="仿宋"/>
          <w:b/>
          <w:color w:val="auto"/>
          <w:sz w:val="21"/>
          <w:szCs w:val="21"/>
        </w:rPr>
        <w:t>四、本章重点、难点</w:t>
      </w:r>
    </w:p>
    <w:p w14:paraId="7C24CDF8">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1.重点：①掌握学前儿童语言获得理论；②掌握学前儿童语言学习的特点。</w:t>
      </w:r>
    </w:p>
    <w:p w14:paraId="255A398F">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2.难点：掌握学前儿童语言发生发展的影响因素。</w:t>
      </w:r>
    </w:p>
    <w:p w14:paraId="4BDEFADE">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p>
    <w:p w14:paraId="047AF0F3">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第三章 学前儿童语言的发展与教育</w:t>
      </w:r>
    </w:p>
    <w:p w14:paraId="01CA9251">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623E82A1">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0-6岁学前儿童语言的发展，具有连续性和阶段性的特点，是不断从量变到质变的过程。本章学习要求了解0-6岁学前儿童语言发生发展的各阶段特点，掌握0-6岁各年龄阶段学前儿童语言教育的内容、方法与途径。</w:t>
      </w:r>
    </w:p>
    <w:p w14:paraId="3262B9E5">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二、课程内容</w:t>
      </w:r>
    </w:p>
    <w:p w14:paraId="54A7015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 0-3岁学前儿童语言发展与教育</w:t>
      </w:r>
    </w:p>
    <w:p w14:paraId="3A1BEF16">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1.1.1 前言语阶段是指学前儿童从呱呱坠地起便开始学习语言，在学前儿童出生后的第一年是言语发生的准备阶段。这一阶段，学前儿童的语音能力不断发展，即前语音感知能力、前语言发音能力和前语言交际能力。这些能力的获得，为学前儿童进入下一个运用语言去学习和交往的阶段打下了坚实的基础。其中，0-1岁的语言发展可以划分为：0-3个月简单音节阶段、4-8个月连续音节阶段、9-12个月辨义阶段。</w:t>
      </w:r>
    </w:p>
    <w:p w14:paraId="6AAAA6B4">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bidi="ar"/>
        </w:rPr>
        <w:t>1.1.2 1-2岁的学前儿童处于言语发生阶段，其理解言语的能力发展得很快，在此基础上，开始主动地去说一些词，逐渐学会用句子来表达自己的思想。1到2岁学前儿童的口语发展，我们大致可分为两个阶段：单词句阶段（1—1.5岁）、电报句阶段（1.5—2岁）。</w:t>
      </w:r>
    </w:p>
    <w:p w14:paraId="279E6DB0">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bidi="ar"/>
        </w:rPr>
        <w:t>1.1.3 2—3岁学前儿童语言的发展，是其学习语言和发展语言的关键时期，也是其学习口语的最佳年龄。这个阶段的学前儿童说话的积极性和主动性比较高，掌握了最基本的词汇、词类和最基本的句型，有了初步的语言能力，但这种语言的水平还很低，说的话仍以简单句为主，经常是和活动相联系的。3岁左右时大多数的学前儿童能运用语言来进行一般的交往，说出的话不再完全是简单句，出现</w:t>
      </w: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rPr>
        <w:instrText xml:space="preserve"> HYPERLINK "https://baike.baidu.com/item/%E5%A4%8D%E5%90%88%E5%8F%A5/2488199?fromModule=lemma_inlink" \t "https://baike.baidu.com/item/2%E2%80%943%E5%B2%81%E5%B0%8F%E5%84%BF%E8%AF%AD%E8%A8%80%E7%9A%84%E5%8F%91%E5%B1%95/_blank" </w:instrText>
      </w:r>
      <w:r>
        <w:rPr>
          <w:rFonts w:hint="eastAsia" w:ascii="仿宋" w:hAnsi="仿宋" w:eastAsia="仿宋" w:cs="仿宋"/>
          <w:color w:val="auto"/>
          <w:sz w:val="21"/>
          <w:szCs w:val="21"/>
        </w:rPr>
        <w:fldChar w:fldCharType="separate"/>
      </w:r>
      <w:r>
        <w:rPr>
          <w:rFonts w:hint="eastAsia" w:ascii="仿宋" w:hAnsi="仿宋" w:eastAsia="仿宋" w:cs="仿宋"/>
          <w:color w:val="auto"/>
          <w:kern w:val="0"/>
          <w:sz w:val="21"/>
          <w:szCs w:val="21"/>
          <w:lang w:bidi="ar"/>
        </w:rPr>
        <w:t>复合句</w:t>
      </w:r>
      <w:r>
        <w:rPr>
          <w:rFonts w:hint="eastAsia" w:ascii="仿宋" w:hAnsi="仿宋" w:eastAsia="仿宋" w:cs="仿宋"/>
          <w:color w:val="auto"/>
          <w:kern w:val="0"/>
          <w:sz w:val="21"/>
          <w:szCs w:val="21"/>
          <w:lang w:bidi="ar"/>
        </w:rPr>
        <w:fldChar w:fldCharType="end"/>
      </w:r>
      <w:r>
        <w:rPr>
          <w:rFonts w:hint="eastAsia" w:ascii="仿宋" w:hAnsi="仿宋" w:eastAsia="仿宋" w:cs="仿宋"/>
          <w:color w:val="auto"/>
          <w:kern w:val="0"/>
          <w:sz w:val="21"/>
          <w:szCs w:val="21"/>
          <w:lang w:bidi="ar"/>
        </w:rPr>
        <w:t>，大部分的句子都有10个左右的字，</w:t>
      </w:r>
      <w:r>
        <w:rPr>
          <w:rFonts w:hint="eastAsia" w:ascii="仿宋" w:hAnsi="仿宋" w:eastAsia="仿宋" w:cs="仿宋"/>
          <w:color w:val="auto"/>
          <w:sz w:val="21"/>
          <w:szCs w:val="21"/>
        </w:rPr>
        <w:fldChar w:fldCharType="begin"/>
      </w:r>
      <w:r>
        <w:rPr>
          <w:rFonts w:hint="eastAsia" w:ascii="仿宋" w:hAnsi="仿宋" w:eastAsia="仿宋" w:cs="仿宋"/>
          <w:color w:val="auto"/>
          <w:sz w:val="21"/>
          <w:szCs w:val="21"/>
        </w:rPr>
        <w:instrText xml:space="preserve"> HYPERLINK "https://baike.baidu.com/item/%E8%AF%8D%E6%B1%87?fromModule=lemma_inlink" \t "https://baike.baidu.com/item/2%E2%80%943%E5%B2%81%E5%B0%8F%E5%84%BF%E8%AF%AD%E8%A8%80%E7%9A%84%E5%8F%91%E5%B1%95/_blank" </w:instrText>
      </w:r>
      <w:r>
        <w:rPr>
          <w:rFonts w:hint="eastAsia" w:ascii="仿宋" w:hAnsi="仿宋" w:eastAsia="仿宋" w:cs="仿宋"/>
          <w:color w:val="auto"/>
          <w:sz w:val="21"/>
          <w:szCs w:val="21"/>
        </w:rPr>
        <w:fldChar w:fldCharType="separate"/>
      </w:r>
      <w:r>
        <w:rPr>
          <w:rFonts w:hint="eastAsia" w:ascii="仿宋" w:hAnsi="仿宋" w:eastAsia="仿宋" w:cs="仿宋"/>
          <w:color w:val="auto"/>
          <w:kern w:val="0"/>
          <w:sz w:val="21"/>
          <w:szCs w:val="21"/>
          <w:lang w:bidi="ar"/>
        </w:rPr>
        <w:t>词汇</w:t>
      </w:r>
      <w:r>
        <w:rPr>
          <w:rFonts w:hint="eastAsia" w:ascii="仿宋" w:hAnsi="仿宋" w:eastAsia="仿宋" w:cs="仿宋"/>
          <w:color w:val="auto"/>
          <w:kern w:val="0"/>
          <w:sz w:val="21"/>
          <w:szCs w:val="21"/>
          <w:lang w:bidi="ar"/>
        </w:rPr>
        <w:fldChar w:fldCharType="end"/>
      </w:r>
      <w:r>
        <w:rPr>
          <w:rFonts w:hint="eastAsia" w:ascii="仿宋" w:hAnsi="仿宋" w:eastAsia="仿宋" w:cs="仿宋"/>
          <w:color w:val="auto"/>
          <w:kern w:val="0"/>
          <w:sz w:val="21"/>
          <w:szCs w:val="21"/>
          <w:lang w:bidi="ar"/>
        </w:rPr>
        <w:t>量在3岁时可达l000左右。</w:t>
      </w:r>
    </w:p>
    <w:p w14:paraId="7BDCE56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3-6岁学前儿童语言发展与教育</w:t>
      </w:r>
    </w:p>
    <w:p w14:paraId="6776195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 xml:space="preserve">1.2.1 </w:t>
      </w:r>
      <w:r>
        <w:rPr>
          <w:rFonts w:hint="eastAsia" w:ascii="仿宋" w:hAnsi="仿宋" w:eastAsia="仿宋" w:cs="仿宋"/>
          <w:color w:val="auto"/>
          <w:kern w:val="0"/>
          <w:sz w:val="21"/>
          <w:szCs w:val="21"/>
          <w:lang w:bidi="ar"/>
        </w:rPr>
        <w:t>3-4岁是学前儿童掌握语音的关键期，语音发展成为学前儿童口语发展的首要因素。3-4岁学前儿童所掌握的词汇，大多以名词、动词为主.学前儿童运用形容词的能力虽也有了初步的发展，但只能掌握表明事物具体形态或性质的词。3岁左右的学前儿童已能用词组成简单的句子来表达自己的意思，但句子经常不完整，常出现没有主语的短语或用词颠倒的情况，3-4岁学前儿童口语理解能力与口语表达能力的仍处于较弱状态。</w:t>
      </w:r>
      <w:r>
        <w:rPr>
          <w:rFonts w:hint="eastAsia" w:ascii="仿宋" w:hAnsi="仿宋" w:eastAsia="仿宋" w:cs="仿宋"/>
          <w:color w:val="auto"/>
          <w:sz w:val="21"/>
          <w:szCs w:val="21"/>
        </w:rPr>
        <w:t>3-4岁学前儿童的语言教育要注意以下几点：1.关注学前儿童日常生活的语言交往，创设良好的教育环境；2.做好榜样，培养学前儿童语言学习的兴趣；3.有意识地引导关心，教会学前儿童正确发音；4.顺应学前儿童发展特点，选择合适地读物。</w:t>
      </w:r>
    </w:p>
    <w:p w14:paraId="2B1FEEA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1.2.2 4-5岁学前儿童语言发展的特点表现为：语音发展逐步成熟；词汇数量显著增加；语法结构进一步发展；具有初步的口语表达交流能力。同时，4-5岁学前儿童的语言教育要注意以下几点：1.适当开展读写活动，</w:t>
      </w:r>
      <w:r>
        <w:rPr>
          <w:rFonts w:hint="eastAsia" w:ascii="仿宋" w:hAnsi="仿宋" w:eastAsia="仿宋" w:cs="仿宋"/>
          <w:color w:val="auto"/>
          <w:kern w:val="0"/>
          <w:sz w:val="21"/>
          <w:szCs w:val="21"/>
          <w:lang w:bidi="ar"/>
        </w:rPr>
        <w:t>如成人和学前儿童共读，成人可以帮助学前儿童认识书上的文字与口头语言的对应关系，并作认读文字的初步尝试</w:t>
      </w:r>
      <w:r>
        <w:rPr>
          <w:rFonts w:hint="eastAsia" w:ascii="仿宋" w:hAnsi="仿宋" w:eastAsia="仿宋" w:cs="仿宋"/>
          <w:color w:val="auto"/>
          <w:sz w:val="21"/>
          <w:szCs w:val="21"/>
        </w:rPr>
        <w:t>；2.在创造中学习语言，</w:t>
      </w:r>
      <w:r>
        <w:rPr>
          <w:rFonts w:hint="eastAsia" w:ascii="仿宋" w:hAnsi="仿宋" w:eastAsia="仿宋" w:cs="仿宋"/>
          <w:color w:val="auto"/>
          <w:kern w:val="0"/>
          <w:sz w:val="21"/>
          <w:szCs w:val="21"/>
          <w:lang w:bidi="ar"/>
        </w:rPr>
        <w:t>家长和教师应给学前儿童提供质疑提问的机会，让学前儿童大胆思考和表达自己的想法，鼓励学前儿童大胆想想。</w:t>
      </w:r>
    </w:p>
    <w:p w14:paraId="68392F17">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 xml:space="preserve">1.2.3 </w:t>
      </w:r>
      <w:r>
        <w:rPr>
          <w:rFonts w:hint="eastAsia" w:ascii="仿宋" w:hAnsi="仿宋" w:eastAsia="仿宋" w:cs="仿宋"/>
          <w:color w:val="auto"/>
          <w:kern w:val="0"/>
          <w:sz w:val="21"/>
          <w:szCs w:val="21"/>
          <w:lang w:bidi="ar"/>
        </w:rPr>
        <w:t>5-6岁学前儿童时期主要在各种非形式的语言交往中自然地获得发展，随着学前儿童听觉和语言器官的逐步完善，慢慢具备了发出正确语言的条件。在这一时期学前儿童语言发展的特点表现为：语音发展更具主动性；词汇发展丰富和深刻化；语法结构逐渐规范严谨；口语表达具有连贯性、逻辑性。</w:t>
      </w:r>
      <w:r>
        <w:rPr>
          <w:rFonts w:hint="eastAsia" w:ascii="仿宋" w:hAnsi="仿宋" w:eastAsia="仿宋" w:cs="仿宋"/>
          <w:color w:val="auto"/>
          <w:sz w:val="21"/>
          <w:szCs w:val="21"/>
        </w:rPr>
        <w:t>同时，5-6岁学前儿童的语言教育要注意以下几点：1.创设良好的阅读环境；2.培养良好的阅读习惯；3.注重图文并茂的阅读。</w:t>
      </w:r>
    </w:p>
    <w:p w14:paraId="14CFC158">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三、考核知识点与考核要求</w:t>
      </w:r>
    </w:p>
    <w:p w14:paraId="4AAB450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（一）0-3岁学前儿童语言发展与教育</w:t>
      </w:r>
    </w:p>
    <w:p w14:paraId="2D199F4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识记：①小儿语；②单词句；③电报句；④复合句；⑤触摸游戏；⑥</w:t>
      </w:r>
      <w:r>
        <w:rPr>
          <w:rFonts w:hint="eastAsia" w:ascii="仿宋" w:hAnsi="仿宋" w:eastAsia="仿宋" w:cs="仿宋"/>
          <w:color w:val="auto"/>
          <w:kern w:val="0"/>
          <w:sz w:val="21"/>
          <w:szCs w:val="21"/>
          <w:lang w:bidi="ar"/>
        </w:rPr>
        <w:t>词义泛化；⑦词义窄化；⑧词义特化；</w:t>
      </w:r>
    </w:p>
    <w:p w14:paraId="1FF2D30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领会：①了解简单音节阶段语言发展的特点；②了解单词句阶段语言发展的特点；③了解电报句阶段语言发展的特点。</w:t>
      </w:r>
    </w:p>
    <w:p w14:paraId="3351A1F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简单应用：阐述0-3岁学前儿童各年龄段语言发生发展的特点。</w:t>
      </w:r>
    </w:p>
    <w:p w14:paraId="6354DE0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综合运用：①举例阐述0-3岁学前儿童语言教育的途径与方法；②举例论述0-3岁学前儿童各年龄段语言发生发展的特点与规律；③能给0-3岁学前儿童设计符合其年龄特点的语言游戏或教育方案。</w:t>
      </w:r>
    </w:p>
    <w:p w14:paraId="6E43977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（二）3-6岁学前儿童语言发展与教育</w:t>
      </w:r>
    </w:p>
    <w:p w14:paraId="5278556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识记：①口语理解能力；②口语表达能力。</w:t>
      </w:r>
    </w:p>
    <w:p w14:paraId="364780C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领会：①了解3-4岁儿童语言发展特点；②了解4-5岁儿童语言发展特点；③了解5-6岁儿童语言发展特点。</w:t>
      </w:r>
    </w:p>
    <w:p w14:paraId="3349FF2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简单应用：阐述3-6岁学前儿童各年龄段语言发生发展的特点。</w:t>
      </w:r>
    </w:p>
    <w:p w14:paraId="305762C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①举例论述3-6岁学前儿童语言教育的途径与方法；②举例论述3-6岁学前儿童各年龄段语言发生发展的特点与规律；③能给3-6岁学前儿童设计符合其年龄特点的语言游戏或教育方案。④用实例阐述如何依据儿童的年龄特点③④为3-6岁儿童选择合适的读物。</w:t>
      </w:r>
    </w:p>
    <w:p w14:paraId="492CD987">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四、本章重点、难点</w:t>
      </w:r>
    </w:p>
    <w:p w14:paraId="15B22C4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1.重点：①掌握各年龄学前儿童语言发生发展的特点。②掌握各年龄段</w:t>
      </w:r>
    </w:p>
    <w:p w14:paraId="7953C035">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学前儿童语言教育的途径和方法</w:t>
      </w:r>
    </w:p>
    <w:p w14:paraId="6213A47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2.难点：掌握0-6岁学前儿童语言发生发展的特点与规律。</w:t>
      </w:r>
    </w:p>
    <w:p w14:paraId="510B1310">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64261F4F">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第四章 学前儿童语言教育的目标、内容、实施与评价</w:t>
      </w:r>
    </w:p>
    <w:p w14:paraId="53FA9D06">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一、学习目的与要求</w:t>
      </w:r>
    </w:p>
    <w:p w14:paraId="46DA61D1">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学前期是语言发展，特别是口语发展的关键期”，学前期儿童语言学习的重点在于口语的“倾听、理解与表达”，而不是大量、反复的汉字认读、书写练习。本章要求了解学前儿童语言教育的主要内容，掌握学前儿童语言教育的目标及其结构，掌握学前儿童语言教育实施的途径与方法，掌握学前儿童语言教育评价的方法。</w:t>
      </w:r>
    </w:p>
    <w:p w14:paraId="7595F940">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二、课程内容</w:t>
      </w:r>
    </w:p>
    <w:p w14:paraId="1BA4C9F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1.1学前儿童语言教育的目标</w:t>
      </w:r>
    </w:p>
    <w:p w14:paraId="258C9489">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1.1.1 学前儿童语言教育目标是通过语言教育活动要达到的学前儿童语言发展的要求或效果，是学前教育总目标在语言领域的具体化，是学前教育机构语言教育目的和要求的归纳总结。教育目标是教育目的的具体体现，学前儿童语言教育目标的制定应依据学前儿童语言教育目的的规定与要求。此外，根据不同时期儿童语言发展的进程、机制、普遍性特征、需要兴趣和行为表现等规律可以制定出既符合儿童语言发展特点又能够满足社会需求的儿童语言教育目标。</w:t>
      </w:r>
    </w:p>
    <w:p w14:paraId="570A3F1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 教育目标总是具有一定的结构。从学前语言培养的目标层次来看，学前儿童语言教育目标主要分为总目标、年龄阶段目标和具体活动目标。从学前儿童语言能力的构成、语言教育的作用和语言教育目标本身的角度来进行分类，学前儿童语言教育目标的分类结构可分为倾听行为的培养、表述行为的培养、前阅读行为的培养、前书写行为的培养四大类。</w:t>
      </w:r>
    </w:p>
    <w:p w14:paraId="6ED8C70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lang w:bidi="ar"/>
        </w:rPr>
      </w:pPr>
      <w:r>
        <w:rPr>
          <w:rFonts w:hint="eastAsia" w:ascii="仿宋" w:hAnsi="仿宋" w:eastAsia="仿宋" w:cs="仿宋"/>
          <w:color w:val="auto"/>
          <w:kern w:val="0"/>
          <w:sz w:val="21"/>
          <w:szCs w:val="21"/>
          <w:lang w:bidi="ar"/>
        </w:rPr>
        <w:t>1.1.3</w:t>
      </w:r>
      <w:r>
        <w:rPr>
          <w:rFonts w:hint="eastAsia" w:ascii="仿宋" w:hAnsi="仿宋" w:eastAsia="仿宋" w:cs="仿宋"/>
          <w:color w:val="auto"/>
          <w:sz w:val="21"/>
          <w:szCs w:val="21"/>
        </w:rPr>
        <w:t>学前儿童语言教育具体活动目标是教师根据儿童的年龄特点、原有水平和能力、活动的内容和性质来确定的，需要遵循以下几点要求：1.目标应着眼于学前儿童语言的发展；2.具体目标要为总目标和年龄阶段目标服务；3.符合学前儿童年龄特征；4.目标内容应包含“三维目标”；5.目标表述要角度一致、行为内容具体。</w:t>
      </w:r>
    </w:p>
    <w:p w14:paraId="45CE7E7D">
      <w:pPr>
        <w:pageBreakBefore w:val="0"/>
        <w:tabs>
          <w:tab w:val="left" w:pos="1276"/>
        </w:tabs>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学前儿童语言教育的内容</w:t>
      </w:r>
    </w:p>
    <w:p w14:paraId="28F55198">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1.2.1 学前儿童语言教育的内容，是指学前教育机构传授给学前儿童的语言形式、语言内容、语言运用的总和，是为实现语言教育目标而选择出来教给学前儿童的一套特定的语言符号系统及其运用方式。学前儿童语言教育的内容选择的有一定的依据。从教育目标实现的角度来讲，语言教育内容应根据教育目标来选择；从学前儿童语言能力发展角度来讲，语言教育内容的选择要依据儿童身心发展的特点。</w:t>
      </w:r>
    </w:p>
    <w:p w14:paraId="3304364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1.2.2 学前儿童语言教育内容可分为专门的语言教育内容和渗透的语言教育内容两类。专门的语言教育内容是学前教育机构语言领域活动中最常见、最基本的内容。主要包括学说普通话、谈话、讲述、听说游戏、文学作品学习和早期阅读、书写准备等方面。渗透的语言教育是指充分利用生活中各种容易被忽视的语言学习和交流的教育契机对学前儿童进行语言教育。语言作为交流工具，总是伴随在学前儿童的日常生活活动、游戏活动等各类活动中，所以应该发挥渗透在各种教育活动中的语言交流的教育作用，在参与各项活动的过程中，发展儿童的语言能力。</w:t>
      </w:r>
    </w:p>
    <w:p w14:paraId="4BA011F8">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1.3 学前儿童语言教育的实施</w:t>
      </w:r>
    </w:p>
    <w:p w14:paraId="0C35BD8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1.3.1学前儿童语言教育的实施是根据学前儿童语言教育的目标，将选定的教育内容付诸学前教育机构实际教育教学行动的实践历程。语言教育的实施是实现语言教育目标的具体手段。学前儿童语言教育实施的途径主要有三种：专门的语言教育活动、日常的语言教育活动和渗透到其他领域的语言教育活动。</w:t>
      </w:r>
    </w:p>
    <w:p w14:paraId="6DA48D0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1.3.2儿童语言教育实施的常用方法有如下几种：1.示范模仿法；2. 视、听、讲、做结合法；3.游戏法；4.表演法；5.练习法。</w:t>
      </w:r>
    </w:p>
    <w:p w14:paraId="013253C0">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1.4 学前儿童语言教育的评价</w:t>
      </w:r>
    </w:p>
    <w:p w14:paraId="7FE3C007">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1.4.1 学前儿童语言教育评价是学前儿童教育评价的重要组成部分，是指收集语言教育活动系统各方面的信息，并依据一定的客观标准对学前儿童语言发展状况和儿童语言教育过程、内容、方法、效果等做出客观衡量和科学判定的过程。语言教育评价是学前儿童语言教育过程中不可缺少的环节之一，它引导、调节、控制着整个语言教育过程，使之朝着语言教育的预定目标前进并最终达成目标。</w:t>
      </w:r>
    </w:p>
    <w:p w14:paraId="2A01732A">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kern w:val="0"/>
          <w:sz w:val="21"/>
          <w:szCs w:val="21"/>
        </w:rPr>
      </w:pPr>
      <w:r>
        <w:rPr>
          <w:rFonts w:hint="eastAsia" w:ascii="仿宋" w:hAnsi="仿宋" w:eastAsia="仿宋" w:cs="仿宋"/>
          <w:color w:val="auto"/>
          <w:sz w:val="21"/>
          <w:szCs w:val="21"/>
        </w:rPr>
        <w:t>1.4.2 学前儿童语言教育评价是学前儿童语言教育整体结构中的一个重要组成部分，它通过对语言教育活动系统各要素的评价以及对语言教育运行过程中各个步骤的诊断、反馈、监测和引导，使学前儿童语言教育工作能得到及时的调整和改进，提高教育质量，促进儿童语言能力的整体发展。</w:t>
      </w:r>
    </w:p>
    <w:p w14:paraId="1E856E4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1.4.3 教育评价的原则，是指教育评价主体在进行教育评价活动时必须遵循的最基本的要求。为了使评价活动充分发挥作用，需要遵循以下原则：1.客观公正原则；2.全面性原则；3.发展性原则。</w:t>
      </w:r>
    </w:p>
    <w:p w14:paraId="101F4EBD">
      <w:pPr>
        <w:pageBreakBefore w:val="0"/>
        <w:widowControl/>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1.4.4 学前儿童语言教育评价包括三个方面的内容：一是对学前儿童语言发展状况的评价，二是对语言教育活动的评价，三是对教师教学行为的评价。此外，对学前儿童语言发展状况、语言教育活动和教师的教学行为做出客观的衡量和科学的判定时所采取的常见方法有以下几种：1.观察法；2.问卷调查法；3.综合等级评定法；4.自由叙述评价法。</w:t>
      </w:r>
    </w:p>
    <w:p w14:paraId="174C88AE">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三、考核知识点与考核要求</w:t>
      </w:r>
    </w:p>
    <w:p w14:paraId="46E785E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（一）学前儿童语言教育的目标</w:t>
      </w:r>
    </w:p>
    <w:p w14:paraId="098E968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识记：①倾听行为；②表述行为；③前阅读行为；④前书写行为；</w:t>
      </w:r>
    </w:p>
    <w:p w14:paraId="258CEC5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领会：①了解学前儿童语言教育的总目标；②了解学前儿童语言教育目标的层次结构和分类结构；③了解学前儿童语言教育具体活动目标的制定要求；④理解《3-6岁儿童学习与发展指南》中语言教育目标的内涵</w:t>
      </w:r>
    </w:p>
    <w:p w14:paraId="7D60879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简单应用：①阐述学前儿童语言教育的年龄阶段目标；②阐述学前儿童语言教育活动目标制定的的依据；④说说学前儿童语言教育目标的表述有哪些要求。</w:t>
      </w:r>
    </w:p>
    <w:p w14:paraId="0661D0B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综合运用：能根据所给的教案或教育活动情境分析语言教育目标设置是否合乎要求</w:t>
      </w:r>
    </w:p>
    <w:p w14:paraId="276E13D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（二）学前儿童语言教育的内容</w:t>
      </w:r>
    </w:p>
    <w:p w14:paraId="21B0AE8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领会：①学前儿童语言发展的特点；②了解专门的语言教育内容；③了解渗透的语言教育内容。</w:t>
      </w:r>
    </w:p>
    <w:p w14:paraId="5520294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简单应用：分析语言教育内容的选择依据。</w:t>
      </w:r>
    </w:p>
    <w:p w14:paraId="22560FB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综合应用：谈谈你对学前儿童语言教育内容理解与认识。</w:t>
      </w:r>
    </w:p>
    <w:p w14:paraId="4599BE6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（三）学前儿童语言教育的实施</w:t>
      </w:r>
    </w:p>
    <w:p w14:paraId="0F87D3B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识记：①示范模仿法；②视、听、讲、做结合法；③游戏法；④表演法；⑤练习法。</w:t>
      </w:r>
    </w:p>
    <w:p w14:paraId="35081BA9">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分析专门的语言教育活动的实施过程；②分析日常语言教育活动的几种形式的特点及相互关系；③分析渗透到其他领域的语言教育活动的主要内容和形式；④专门的语言教育活动实施的方案包含那几个部分的内容；⑤学前儿童语言教育几种实施方法的优势何在，使用这些方法应注意什么。</w:t>
      </w:r>
    </w:p>
    <w:p w14:paraId="2C9D05C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①用实例说明你是如何理解“学前儿童语言教育活动是有目的、有计划、有组织地对学前儿童进行语言教育的过程这句话的”；②用实例说明如何正确处理日常语言教育活动和基本语言教育活动之间的辩证关系。③依据学前儿童语言教育活动实施的要求撰写符合要求的语言教育活动方案；④就所给的某一教学活动设计，分析语言教育活动实施中存在的问题</w:t>
      </w:r>
    </w:p>
    <w:p w14:paraId="509D439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（四）学前儿童语言教育的评价</w:t>
      </w:r>
    </w:p>
    <w:p w14:paraId="58E2EFE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识记：①观察法；②问卷调查法；③综合等级评定法；④自由叙述评价法。</w:t>
      </w:r>
    </w:p>
    <w:p w14:paraId="0D6193B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领会：①学前儿童语言发展状况的评价内容；②学前儿童语言教育活动的评价内容；③教师教学行为的评价内容；④学前儿童教育评价的作用有哪些；⑤学前儿童教育评价的原则有哪些；⑥如何进行教育评价。</w:t>
      </w:r>
    </w:p>
    <w:p w14:paraId="31B195C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综合应用：依据教育评价的指导思想与原则对某一学前儿童语言教育活动进行评价。</w:t>
      </w:r>
    </w:p>
    <w:p w14:paraId="48FB9A69">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四、本章重点、难点</w:t>
      </w:r>
    </w:p>
    <w:p w14:paraId="6FB5710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1.重点：掌握学前儿童语言教育的目标、内容、实施与评价的基本知识。</w:t>
      </w:r>
    </w:p>
    <w:p w14:paraId="74EF092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2.难点：掌握学前儿童语言教育的实施方法与评价方法，具备语言教育活动设计、组织实施的能力。</w:t>
      </w:r>
    </w:p>
    <w:p w14:paraId="10EFB3A3">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23130CA8">
      <w:pPr>
        <w:pageBreakBefore w:val="0"/>
        <w:numPr>
          <w:ilvl w:val="0"/>
          <w:numId w:val="2"/>
        </w:numPr>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学前儿童谈话活动</w:t>
      </w:r>
    </w:p>
    <w:p w14:paraId="298703AC">
      <w:pPr>
        <w:pageBreakBefore w:val="0"/>
        <w:numPr>
          <w:ilvl w:val="0"/>
          <w:numId w:val="0"/>
        </w:numPr>
        <w:kinsoku/>
        <w:wordWrap/>
        <w:overflowPunct/>
        <w:topLinePunct w:val="0"/>
        <w:autoSpaceDE/>
        <w:autoSpaceDN/>
        <w:bidi w:val="0"/>
        <w:spacing w:line="240" w:lineRule="auto"/>
        <w:ind w:left="420" w:leftChars="0" w:hanging="420" w:hangingChars="200"/>
        <w:jc w:val="both"/>
        <w:rPr>
          <w:rFonts w:hint="eastAsia" w:ascii="仿宋" w:hAnsi="仿宋" w:eastAsia="仿宋" w:cs="仿宋"/>
          <w:color w:val="auto"/>
          <w:sz w:val="21"/>
          <w:szCs w:val="21"/>
        </w:rPr>
      </w:pPr>
    </w:p>
    <w:p w14:paraId="57131E3D">
      <w:pPr>
        <w:pageBreakBefore w:val="0"/>
        <w:numPr>
          <w:ilvl w:val="0"/>
          <w:numId w:val="0"/>
        </w:numPr>
        <w:kinsoku/>
        <w:wordWrap/>
        <w:overflowPunct/>
        <w:topLinePunct w:val="0"/>
        <w:autoSpaceDE/>
        <w:autoSpaceDN/>
        <w:bidi w:val="0"/>
        <w:spacing w:line="240" w:lineRule="auto"/>
        <w:ind w:leftChars="-200" w:firstLine="843" w:firstLineChars="4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一、</w:t>
      </w:r>
      <w:r>
        <w:rPr>
          <w:rFonts w:hint="eastAsia" w:ascii="仿宋" w:hAnsi="仿宋" w:eastAsia="仿宋" w:cs="仿宋"/>
          <w:b/>
          <w:bCs/>
          <w:color w:val="auto"/>
          <w:sz w:val="21"/>
          <w:szCs w:val="21"/>
        </w:rPr>
        <w:t>学习目的与要求</w:t>
      </w:r>
    </w:p>
    <w:p w14:paraId="6568465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shd w:val="clear" w:color="auto" w:fill="FFFFFF"/>
        </w:rPr>
        <w:t>学前儿童谈话活动是教师引导学前儿童围绕某一中心话题，在其已有经验和知识的基础上运用语言与他人交流，培养学前儿童倾听行为和表达行为的语言教育活动。</w:t>
      </w:r>
      <w:r>
        <w:rPr>
          <w:rFonts w:hint="eastAsia" w:ascii="仿宋" w:hAnsi="仿宋" w:eastAsia="仿宋" w:cs="仿宋"/>
          <w:color w:val="auto"/>
          <w:sz w:val="21"/>
          <w:szCs w:val="21"/>
        </w:rPr>
        <w:t>通过本章的学习了解学前儿童谈话活动的概念和谈话活动的作用，理解谈话活动的基本特征，能够区别谈话活动和日常交谈的不同。掌握学前儿童谈话活动设计与组织的基本结构。</w:t>
      </w:r>
    </w:p>
    <w:p w14:paraId="07381B0D">
      <w:pPr>
        <w:pageBreakBefore w:val="0"/>
        <w:numPr>
          <w:ilvl w:val="0"/>
          <w:numId w:val="0"/>
        </w:numPr>
        <w:kinsoku/>
        <w:wordWrap/>
        <w:overflowPunct/>
        <w:topLinePunct w:val="0"/>
        <w:autoSpaceDE/>
        <w:autoSpaceDN/>
        <w:bidi w:val="0"/>
        <w:spacing w:line="240" w:lineRule="auto"/>
        <w:ind w:leftChars="-200" w:firstLine="843" w:firstLineChars="4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二、</w:t>
      </w:r>
      <w:r>
        <w:rPr>
          <w:rFonts w:hint="eastAsia" w:ascii="仿宋" w:hAnsi="仿宋" w:eastAsia="仿宋" w:cs="仿宋"/>
          <w:b/>
          <w:bCs/>
          <w:color w:val="auto"/>
          <w:sz w:val="21"/>
          <w:szCs w:val="21"/>
        </w:rPr>
        <w:t>课程内容</w:t>
      </w:r>
    </w:p>
    <w:p w14:paraId="1701BBED">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1.1  学前儿童谈话活动概述</w:t>
      </w:r>
    </w:p>
    <w:p w14:paraId="0991BA1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rPr>
        <w:t>1.1.1 学前儿童谈话活动指教师引导学前儿童围绕某一中心话题，在其已有经验和知识的基础上运用语言与他人交流，培养学前儿童倾听行为和表达行为的语言教育活动。谈话活动是学前儿童园语言教育活动中的重要组成部分，是发展学前儿童口头语言的重要途经。</w:t>
      </w:r>
      <w:r>
        <w:rPr>
          <w:rFonts w:hint="eastAsia" w:ascii="仿宋" w:hAnsi="仿宋" w:eastAsia="仿宋" w:cs="仿宋"/>
          <w:color w:val="auto"/>
          <w:sz w:val="21"/>
          <w:szCs w:val="21"/>
          <w:lang w:val="en-US" w:eastAsia="zh-CN"/>
        </w:rPr>
        <w:t xml:space="preserve">     </w:t>
      </w:r>
    </w:p>
    <w:p w14:paraId="1783F52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 学前儿童谈话活动的特征体现了谈话活动与其他语言教育活动的区别在于：谈话活动具有适宜的谈话主题；谈话活动是一个多方互动的信息交流的教育活动；谈话的氛围是宽松和自由的；谈话活动中教师起间接的指导作用。</w:t>
      </w:r>
    </w:p>
    <w:p w14:paraId="1B8BC39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1.1.3 谈话活动对学前儿童语言发展有着巨大的作用。谈话活动可以增强学前儿童的语言交际能力，激发学前儿童与他人交谈的兴趣，增强学前儿童通过交流获取信息的意识，帮助学前儿童习得谈话的基本规则，引导学前儿童关注周围生活，促进学前儿童建立良好的同伴关系。</w:t>
      </w:r>
    </w:p>
    <w:p w14:paraId="2059C13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1.1.4 谈话活动的实质是通过一定的话题引发多方的言语交往活动，侧重于言语表达和言语交流，所以凡是符合该特征的言语交往活动都是谈话活动。学前儿童园教育实践中，一般分为日常谈话活动、专门的谈话活动和开放性的讨论活动。</w:t>
      </w:r>
    </w:p>
    <w:p w14:paraId="1E61E8F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学前儿童谈话活动的教育目标</w:t>
      </w:r>
    </w:p>
    <w:p w14:paraId="5C07A35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谈话活动的基本教育目标主要体现在以下几个方面：培养学前儿童良好的倾听习惯和能力；帮助学前儿童掌握并运用交流和表达的规则；帮助学前儿童初步运用谈话策略。</w:t>
      </w:r>
    </w:p>
    <w:p w14:paraId="4B08D6B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1.3 学前儿童谈话活动的设计与组织</w:t>
      </w:r>
    </w:p>
    <w:p w14:paraId="7AB94FC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为了成功、有效地组织学前儿童谈话活动，必须遵循语言教育活动的基本规律。谈话活动的目标、方式在设计结构与组织上也有自身的独特性。谈话活动设计的基本结构由以下三方面组成：创设情境，引出谈话话题；围绕话题自由交谈；引导学前儿童逐步拓展谈话范围。</w:t>
      </w:r>
    </w:p>
    <w:p w14:paraId="09B6990D">
      <w:pPr>
        <w:pageBreakBefore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三、</w:t>
      </w:r>
      <w:r>
        <w:rPr>
          <w:rFonts w:hint="eastAsia" w:ascii="仿宋" w:hAnsi="仿宋" w:eastAsia="仿宋" w:cs="仿宋"/>
          <w:b/>
          <w:bCs/>
          <w:color w:val="auto"/>
          <w:sz w:val="21"/>
          <w:szCs w:val="21"/>
        </w:rPr>
        <w:t>考核知识点与考核要求</w:t>
      </w:r>
    </w:p>
    <w:p w14:paraId="46BE9B01">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学前儿童谈话活动概述</w:t>
      </w:r>
    </w:p>
    <w:p w14:paraId="002024FF">
      <w:pPr>
        <w:pageBreakBefore w:val="0"/>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识记：①学前儿童谈话活动；②理解性倾听；③</w:t>
      </w:r>
      <w:r>
        <w:rPr>
          <w:rFonts w:hint="eastAsia" w:ascii="仿宋" w:hAnsi="仿宋" w:eastAsia="仿宋" w:cs="仿宋"/>
          <w:color w:val="auto"/>
          <w:sz w:val="21"/>
          <w:szCs w:val="21"/>
          <w:shd w:val="clear" w:color="auto" w:fill="FFFFFF"/>
        </w:rPr>
        <w:t>日常生活中的个别谈话。④话题。</w:t>
      </w:r>
    </w:p>
    <w:p w14:paraId="1D05C78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领会：①理解学前儿童谈话活动的特征；②如何选择谈话话题；③比较谈话活动与日常交谈异同。</w:t>
      </w:r>
    </w:p>
    <w:p w14:paraId="400F5A27">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二</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学前儿童谈话活动的教育目标</w:t>
      </w:r>
    </w:p>
    <w:p w14:paraId="008A497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识记：谈话的策略。</w:t>
      </w:r>
    </w:p>
    <w:p w14:paraId="3C31247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简单应用：①学前儿童谈话活动基本目标和年龄段目标；②学前儿童应掌握的谈话策略有哪些。</w:t>
      </w:r>
    </w:p>
    <w:p w14:paraId="7682A3A4">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三</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学前儿童谈话活动的设计与组织</w:t>
      </w:r>
    </w:p>
    <w:p w14:paraId="16D51FE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领会：①学前儿童谈话活动设计与组织的基本步骤。</w:t>
      </w:r>
    </w:p>
    <w:p w14:paraId="5A7BB0E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简单应用：分析教师在谈话活动的每一个过程中应该注意的问题。</w:t>
      </w:r>
    </w:p>
    <w:p w14:paraId="1D33E1B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综合应用：①分析学前儿童谈话活动案例中目标制定的合理性；②分析教师在学前儿童谈话活动中的策略。③学会设计适宜的谈话活动。</w:t>
      </w:r>
    </w:p>
    <w:p w14:paraId="7967F615">
      <w:pPr>
        <w:pageBreakBefore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四、</w:t>
      </w:r>
      <w:r>
        <w:rPr>
          <w:rFonts w:hint="eastAsia" w:ascii="仿宋" w:hAnsi="仿宋" w:eastAsia="仿宋" w:cs="仿宋"/>
          <w:b/>
          <w:bCs/>
          <w:color w:val="auto"/>
          <w:sz w:val="21"/>
          <w:szCs w:val="21"/>
        </w:rPr>
        <w:t>本章重难点</w:t>
      </w:r>
    </w:p>
    <w:p w14:paraId="13846A9D">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重点：理解学前儿童谈话活动的目标、特征与作用，掌握学前儿童谈话活动的设计与组织。</w:t>
      </w:r>
    </w:p>
    <w:p w14:paraId="20C42B89">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难点：结合实际围绕某一主题设计一个学前儿童谈话活动。</w:t>
      </w:r>
    </w:p>
    <w:p w14:paraId="47ADB5CF">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1CEF6F60">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第六章 学前儿童讲述活动</w:t>
      </w:r>
    </w:p>
    <w:p w14:paraId="5969E974">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一、学习目的与要求</w:t>
      </w:r>
    </w:p>
    <w:p w14:paraId="6154CE8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讲述活动是学前儿童语言教育的重要方式，是发展儿童独白语言的一种教育方式。通过本章的学习，了解讲述活动的概念、类型与活动目标，理解学前儿童讲述活动的含义与特点及对学前儿童语言发展的独特作用，掌握学前儿童讲述活动设计与组织的基本结构。</w:t>
      </w:r>
    </w:p>
    <w:p w14:paraId="1249FCF5">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二、课程内容</w:t>
      </w:r>
    </w:p>
    <w:p w14:paraId="019027D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 学前儿童讲述活动概述</w:t>
      </w:r>
    </w:p>
    <w:p w14:paraId="00BC026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1.1.1 学前儿童讲述活动是指学前儿童凭借一定的讲述对象，在相对正式的语言环境中独自完成的、表述一定内容的用来表达个人对某事、某物或某人的认识的语言活动。</w:t>
      </w:r>
    </w:p>
    <w:p w14:paraId="47483A5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 学前儿童讲述活动可以按照多种方式进行分类。若按编码特点或讲述内容来分可以分为叙事性讲述、描述性讲述、说明性讲述、议论性讲述四类；若按照凭借物的特点可以分为看图讲述、实物讲述、情景表演讲述三类。</w:t>
      </w:r>
    </w:p>
    <w:p w14:paraId="6F96E82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1.1.3 学前儿童讲述活动能够有效提高学前儿童语言水平，对学前儿童的认知、社会化等方面发展也产生积极的影响。主要有以下几个方面：培养学前儿童的讲述能力；锻炼学前儿童的独白语言能力；教给学前儿童认识事物的方法；发展学前儿童的思维和想象能力。</w:t>
      </w:r>
    </w:p>
    <w:p w14:paraId="2C53E05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1.1.4学前儿童讲述活动以培养学前儿童独立构思和表述一定内容和语言能力为基本目的。因此，讲述活动具有以下几个主要特征：讲述活动具有一定的凭借物；符合学前儿童讲述学习的需要；是一种集体参与的活动；讲述活动具有相对正式的语境；讲述活动旨在锻炼一种独白语言。</w:t>
      </w:r>
    </w:p>
    <w:p w14:paraId="43935419">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1.1.5 根据讲述活动的特点和学前儿童语言发展的需要，讲述活动着重培养学前儿童三方面的语言能力：培养学前儿童感知、理解讲述对象的能力；培养学前儿童独立构思与清楚、完整地表述的意识、情感和能力；培养学前儿童对语言交流信息清晰度的调节技能。</w:t>
      </w:r>
    </w:p>
    <w:p w14:paraId="22E0382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 学前儿童讲述活动的设计与组织</w:t>
      </w:r>
    </w:p>
    <w:p w14:paraId="041A1A7B">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讲述活动的设计和组织可以按照以下四个步骤来进行：第一步骤是让学前儿童感知、理解讲述对象；第二步骤是引导学前儿童运用已有经验讲述；第三步骤是帮助学前儿童引进新的讲述经验；第四步骤是通过提供学前儿童实际操作练习新经验的机会，帮助学前儿童巩固和迁移新的讲述经验。</w:t>
      </w:r>
    </w:p>
    <w:p w14:paraId="2E10CF12">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三、考核知识点与考核要求</w:t>
      </w:r>
    </w:p>
    <w:p w14:paraId="06DC19FB">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一</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学前儿童讲述活动的概述</w:t>
      </w:r>
    </w:p>
    <w:p w14:paraId="5D97E5A1">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识记：①学前儿童讲述活动；②看图讲述；③实物讲述；④议论性讲述；⑤情景表演讲述；⑥说明性讲述；⑦叙事性讲述。</w:t>
      </w:r>
    </w:p>
    <w:p w14:paraId="287C19E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领会：①理解讲述活动和谈话活动的异同；②了解讲述活动的特点；③了解讲述活动的类型。</w:t>
      </w:r>
    </w:p>
    <w:p w14:paraId="597FA775">
      <w:pPr>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简单应用：①分析讲述活动对学前儿童语言发展的独特作用；②分析讲述活动中讲述凭借物的主要作用；③分析学前儿童讲述活动的语言教育目标制定的依据。</w:t>
      </w:r>
    </w:p>
    <w:p w14:paraId="0F92524D">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二</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学前儿童讲述活动的设计与组织</w:t>
      </w:r>
    </w:p>
    <w:p w14:paraId="15DE7AE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领会：掌握讲述活动设计与组织的基本步骤与指导要点。</w:t>
      </w:r>
    </w:p>
    <w:p w14:paraId="0726BE4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综合应用：结合实际围绕某一主题设计一个学前儿童讲述活动。</w:t>
      </w:r>
    </w:p>
    <w:p w14:paraId="53AB7C19">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四、本章重点、难点</w:t>
      </w:r>
    </w:p>
    <w:p w14:paraId="7FAAFE7C">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重点：掌握学前儿童讲述活动的类型、作用与特点，设计与组织学前儿童讲述活动。</w:t>
      </w:r>
    </w:p>
    <w:p w14:paraId="5C2233BD">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难点：掌握学前儿童讲述活动的设计与实施。</w:t>
      </w:r>
    </w:p>
    <w:p w14:paraId="0284B624">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6C06653F">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1EFA95E5">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第七章 学前儿童文学活动</w:t>
      </w:r>
    </w:p>
    <w:p w14:paraId="37A77D28">
      <w:pPr>
        <w:pageBreakBefore w:val="0"/>
        <w:numPr>
          <w:ilvl w:val="0"/>
          <w:numId w:val="0"/>
        </w:numPr>
        <w:kinsoku/>
        <w:wordWrap/>
        <w:overflowPunct/>
        <w:topLinePunct w:val="0"/>
        <w:autoSpaceDE/>
        <w:autoSpaceDN/>
        <w:bidi w:val="0"/>
        <w:spacing w:line="240" w:lineRule="auto"/>
        <w:ind w:leftChars="-200" w:firstLine="843" w:firstLineChars="4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一、</w:t>
      </w:r>
      <w:r>
        <w:rPr>
          <w:rFonts w:hint="eastAsia" w:ascii="仿宋" w:hAnsi="仿宋" w:eastAsia="仿宋" w:cs="仿宋"/>
          <w:b/>
          <w:bCs/>
          <w:color w:val="auto"/>
          <w:sz w:val="21"/>
          <w:szCs w:val="21"/>
        </w:rPr>
        <w:t>学习目的与要求</w:t>
      </w:r>
    </w:p>
    <w:p w14:paraId="763C0C1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文学活动是指以儿童文学作品为基本素材而进行的语言教育活动。通过本章学习，需要了解学前儿童文学活动的概念、特点、分类与作用，懂得选择学前儿童文学活动的作品，明确学前儿童文学活动的语言教育目标，掌握学前儿童文学活动设计与组织的基本结构。</w:t>
      </w:r>
    </w:p>
    <w:p w14:paraId="19C4285C">
      <w:pPr>
        <w:pageBreakBefore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二、</w:t>
      </w:r>
      <w:r>
        <w:rPr>
          <w:rFonts w:hint="eastAsia" w:ascii="仿宋" w:hAnsi="仿宋" w:eastAsia="仿宋" w:cs="仿宋"/>
          <w:b/>
          <w:bCs/>
          <w:color w:val="auto"/>
          <w:sz w:val="21"/>
          <w:szCs w:val="21"/>
        </w:rPr>
        <w:t>课程内容</w:t>
      </w:r>
    </w:p>
    <w:p w14:paraId="56ABDC69">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 学前儿童文学活动概述</w:t>
      </w:r>
    </w:p>
    <w:p w14:paraId="16D8A5C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1.1.1学前儿童文学活动是指以儿童文学作品为基本素材而进行的语言教育活动，具体说来是以某一具体的儿童文学作品为载体，通过设计一系列活动，帮助学前儿童理解、体验作品中生动、有趣的生活，学习丰富、形象的文学语言，感受作品中的语言美，明辨作品中的真善美、假丑恶，并在此基础上展开与作品主题相一致的创造性语言运用活动，以此发展学前儿童的艺术想象力，为学前儿童提供全面的语言学习机会，帮助学前儿童发展完整语言的一系列活动。</w:t>
      </w:r>
    </w:p>
    <w:p w14:paraId="76CAF3C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1.1.2学前儿童文学的特点：围绕文学作品开展多层次的系列活动；提供多种与文学作品相互作用的途径；整合多个领域的相关学习内容和学习活动。</w:t>
      </w:r>
    </w:p>
    <w:p w14:paraId="67DCBAD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1.1.3学前儿童文学活动的类型可根据不同标准进行划分。按文学活动的形式分类，分为文学作品欣赏活动、文学作品表现活动和文学作品创编活动；按文学作品的体裁分类，可分为故事活动、诗歌活动和散文活动。</w:t>
      </w:r>
    </w:p>
    <w:p w14:paraId="334A024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1.1.4学前儿童文学活动对学前儿童有着独特的作用，主要体现在以下几个方面：展示成熟的语言，提高学前儿童对语言多样性的认识；扩展学前儿童的词汇量，培养他们自觉获取语言材料的能力；培养学前儿童善于倾听的技能；鼓励学前儿童创造性地运用语言，提高学前儿童灵活运用语言的能力。</w:t>
      </w:r>
    </w:p>
    <w:p w14:paraId="1D6EEFB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1.1.5文学作品是语言的艺术，是以语言为手段塑造具体、生动的形象来感染读者和打动读者的艺术形式。将学前儿童文学活动的总目标划分为情感和态度、认知和习惯，技能和能力三个方面，情感和态度方面：喜欢不同体裁的文学作品，积极参加文学活动，乐意欣赏文学作品；体验文学作品中美的意境，感受文学作品的情感脉络和语言美，发展幼儿的艺术想象力和审美能力。认知和习惯方面：丰富与作品相关的语言、社会、科学等方面的知识；初步感知文学语言的丰富性，积累文学语言，丰富词汇及句型、句式，发展有效谈论文学的方式；理解文学作品的情节，学习梳理作品的主题倾向或情感脉络，提高对文学作品的理解力。技能和能力方面：初步掌握倾听的技能和艺术发声的技能，提高语言的理解和表现能力；能用自己的语言或作品中的语言说出情节的发展、人物的性格特征和主题倾向等；能用语言并结合手势、表情等表达自己与作品人物相关的情绪、情感；能用各种方式（如色彩、线条、旋律、节奏、形体动作等）迁移作品的经验，表达自己的感受，加深对作品的理解；能在原有文学作品的基础上展开想象，仿编诗歌、散文或续编故事。</w:t>
      </w:r>
    </w:p>
    <w:p w14:paraId="42C98C31">
      <w:pPr>
        <w:pageBreakBefore w:val="0"/>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rPr>
        <w:t>1.2 学前儿童文学活动设计与</w:t>
      </w:r>
      <w:r>
        <w:rPr>
          <w:rFonts w:hint="eastAsia" w:ascii="仿宋" w:hAnsi="仿宋" w:eastAsia="仿宋" w:cs="仿宋"/>
          <w:color w:val="auto"/>
          <w:sz w:val="21"/>
          <w:szCs w:val="21"/>
          <w:lang w:eastAsia="zh-CN"/>
        </w:rPr>
        <w:t>组织</w:t>
      </w:r>
    </w:p>
    <w:p w14:paraId="7615B4DA">
      <w:pPr>
        <w:pageBreakBefore w:val="0"/>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学前儿童文学活动是系列的活动，可以设计成以下四个具体层次：第一层是引导幼儿初步感知作品；第二层是引导学前儿童理解、体验文学作品；第三层是引导学前儿童迁移文学作品经验；第四层是引导学前儿童进行创造性想象和语言表述。在学前儿童对文学作品有了深入的理解和体验，对作品的语言特色和情感特色有了较全面的认识后，教师应进一步为学前儿童提供文学创作的机会，激发学前儿童的想象力，促使学前儿童创造性地运用语言去表达自已的认识和想象。这类活动主要有学前儿童创编故事活动和学前儿童诗歌、散文创编活动。</w:t>
      </w:r>
    </w:p>
    <w:p w14:paraId="2A5B886C">
      <w:pPr>
        <w:pageBreakBefore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三．</w:t>
      </w:r>
      <w:r>
        <w:rPr>
          <w:rFonts w:hint="eastAsia" w:ascii="仿宋" w:hAnsi="仿宋" w:eastAsia="仿宋" w:cs="仿宋"/>
          <w:b/>
          <w:bCs/>
          <w:color w:val="auto"/>
          <w:sz w:val="21"/>
          <w:szCs w:val="21"/>
        </w:rPr>
        <w:t>考核知识点与考核要求</w:t>
      </w:r>
    </w:p>
    <w:p w14:paraId="321239E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（一）学前儿童文学活动概述</w:t>
      </w:r>
    </w:p>
    <w:p w14:paraId="5A2DA33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识记：①学前儿童文学活动；②儿童文学；③文学作品欣赏活动；④文学作品表现活动；⑤文学作品创编活动。</w:t>
      </w:r>
    </w:p>
    <w:p w14:paraId="721F6A3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领会：①了解学前儿童文学活动的基本特征；②了解学前儿童文学的分类；③了解学前儿童文学活动的作用；④了解学前儿童文学活动的语言教育目标。</w:t>
      </w:r>
    </w:p>
    <w:p w14:paraId="7CA0ABC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简单应用：分析学前儿童文学活动语言教育目标制定的依据。</w:t>
      </w:r>
    </w:p>
    <w:p w14:paraId="2AE1DEE2">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（二）学前儿童文学活动的设计与组织</w:t>
      </w:r>
    </w:p>
    <w:p w14:paraId="1E2655B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识记：①诗歌和散文仿编及其特点；②编构故事及其特点。</w:t>
      </w:r>
    </w:p>
    <w:p w14:paraId="2F1322DA">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领会：①了解学前儿童文学活动的各种导入方式；②领会学前儿童文学活动各个层次的基本内容与组织要点。</w:t>
      </w:r>
    </w:p>
    <w:p w14:paraId="58562FAC">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综合应用：①结合案例说明教师如何根据学前儿童文学活动的作用与基本特征指导文学活动。②结合作品特点与儿童生活的实际，设计一个学前儿童文学活动</w:t>
      </w:r>
    </w:p>
    <w:p w14:paraId="1DA8729E">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四、本章重点、难点</w:t>
      </w:r>
    </w:p>
    <w:p w14:paraId="139B3E25">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重点：掌握学前儿童文学活动的类型、作用与特点，懂得挑选合适的文学活动材料，明确文学活动的目标，设计与组织各种类型的学前儿童文学活动。</w:t>
      </w:r>
    </w:p>
    <w:p w14:paraId="3206DC33">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难点：掌握学前儿童文学活动（诗歌学习活动、故事学习活动、散文学习活动）的设计与组织实施。</w:t>
      </w:r>
    </w:p>
    <w:p w14:paraId="3C00F37C">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5E7796AD">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66E3C728">
      <w:pPr>
        <w:pageBreakBefore w:val="0"/>
        <w:numPr>
          <w:ilvl w:val="0"/>
          <w:numId w:val="3"/>
        </w:numPr>
        <w:kinsoku/>
        <w:wordWrap/>
        <w:overflowPunct/>
        <w:topLinePunct w:val="0"/>
        <w:autoSpaceDE/>
        <w:autoSpaceDN/>
        <w:bidi w:val="0"/>
        <w:spacing w:line="240" w:lineRule="auto"/>
        <w:jc w:val="center"/>
        <w:rPr>
          <w:rFonts w:hint="eastAsia" w:ascii="仿宋" w:hAnsi="仿宋" w:eastAsia="仿宋" w:cs="仿宋"/>
          <w:b/>
          <w:bCs/>
          <w:color w:val="auto"/>
          <w:sz w:val="21"/>
          <w:szCs w:val="21"/>
        </w:rPr>
      </w:pPr>
      <w:r>
        <w:rPr>
          <w:rFonts w:hint="eastAsia" w:ascii="仿宋" w:hAnsi="仿宋" w:eastAsia="仿宋" w:cs="仿宋"/>
          <w:color w:val="auto"/>
          <w:sz w:val="21"/>
          <w:szCs w:val="21"/>
        </w:rPr>
        <w:t>学前儿童早期阅读活动</w:t>
      </w:r>
    </w:p>
    <w:p w14:paraId="44189B88">
      <w:pPr>
        <w:pageBreakBefore w:val="0"/>
        <w:numPr>
          <w:ilvl w:val="0"/>
          <w:numId w:val="0"/>
        </w:numPr>
        <w:kinsoku/>
        <w:wordWrap/>
        <w:overflowPunct/>
        <w:topLinePunct w:val="0"/>
        <w:autoSpaceDE/>
        <w:autoSpaceDN/>
        <w:bidi w:val="0"/>
        <w:spacing w:line="240" w:lineRule="auto"/>
        <w:ind w:firstLine="630" w:firstLineChars="300"/>
        <w:jc w:val="both"/>
        <w:rPr>
          <w:rFonts w:hint="eastAsia" w:ascii="仿宋" w:hAnsi="仿宋" w:eastAsia="仿宋" w:cs="仿宋"/>
          <w:b/>
          <w:bCs/>
          <w:color w:val="auto"/>
          <w:sz w:val="21"/>
          <w:szCs w:val="21"/>
        </w:rPr>
      </w:pPr>
      <w:r>
        <w:rPr>
          <w:rFonts w:hint="eastAsia" w:ascii="仿宋" w:hAnsi="仿宋" w:eastAsia="仿宋" w:cs="仿宋"/>
          <w:color w:val="auto"/>
          <w:sz w:val="21"/>
          <w:szCs w:val="21"/>
          <w:lang w:val="en-US" w:eastAsia="zh-CN"/>
        </w:rPr>
        <w:t>一</w:t>
      </w:r>
      <w:r>
        <w:rPr>
          <w:rFonts w:hint="eastAsia" w:ascii="仿宋" w:hAnsi="仿宋" w:eastAsia="仿宋" w:cs="仿宋"/>
          <w:b/>
          <w:bCs/>
          <w:color w:val="auto"/>
          <w:sz w:val="21"/>
          <w:szCs w:val="21"/>
          <w:lang w:val="en-US" w:eastAsia="zh-CN"/>
        </w:rPr>
        <w:t>、</w:t>
      </w:r>
      <w:r>
        <w:rPr>
          <w:rFonts w:hint="eastAsia" w:ascii="仿宋" w:hAnsi="仿宋" w:eastAsia="仿宋" w:cs="仿宋"/>
          <w:b/>
          <w:bCs/>
          <w:color w:val="auto"/>
          <w:sz w:val="21"/>
          <w:szCs w:val="21"/>
        </w:rPr>
        <w:t>学习目的与要求</w:t>
      </w:r>
    </w:p>
    <w:p w14:paraId="4ED46905">
      <w:pPr>
        <w:pageBreakBefore w:val="0"/>
        <w:kinsoku/>
        <w:wordWrap/>
        <w:overflowPunct/>
        <w:topLinePunct w:val="0"/>
        <w:autoSpaceDE/>
        <w:autoSpaceDN/>
        <w:bidi w:val="0"/>
        <w:spacing w:line="240" w:lineRule="auto"/>
        <w:ind w:left="12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早期阅读活动是指以学前儿童自身经验为基础，创设适宜的学习情景，激发学前儿童的阅读兴趣，引导学前儿童对图片、标记、符号、影像、文字等材料的认读、理解和运用，获得初步的阅读理解能力以及前识字和前书写经验的活动。学习本章的内容，需要了解学前儿童早期阅读能力的发展特点，了解学前儿童早期阅读活动的分类、目标，掌握学前儿童早期阅读活动的设计与组织的基本结构。</w:t>
      </w:r>
    </w:p>
    <w:p w14:paraId="0D1CA052">
      <w:pPr>
        <w:pageBreakBefore w:val="0"/>
        <w:kinsoku/>
        <w:wordWrap/>
        <w:overflowPunct/>
        <w:topLinePunct w:val="0"/>
        <w:autoSpaceDE/>
        <w:autoSpaceDN/>
        <w:bidi w:val="0"/>
        <w:spacing w:line="240" w:lineRule="auto"/>
        <w:ind w:left="120" w:firstLine="420" w:firstLineChars="200"/>
        <w:rPr>
          <w:rFonts w:hint="eastAsia" w:ascii="仿宋" w:hAnsi="仿宋" w:eastAsia="仿宋" w:cs="仿宋"/>
          <w:b/>
          <w:bCs/>
          <w:color w:val="auto"/>
          <w:sz w:val="21"/>
          <w:szCs w:val="21"/>
        </w:rPr>
      </w:pPr>
      <w:r>
        <w:rPr>
          <w:rFonts w:hint="eastAsia" w:ascii="仿宋" w:hAnsi="仿宋" w:eastAsia="仿宋" w:cs="仿宋"/>
          <w:color w:val="auto"/>
          <w:sz w:val="21"/>
          <w:szCs w:val="21"/>
          <w:lang w:val="en-US" w:eastAsia="zh-CN"/>
        </w:rPr>
        <w:t>二、</w:t>
      </w:r>
      <w:r>
        <w:rPr>
          <w:rFonts w:hint="eastAsia" w:ascii="仿宋" w:hAnsi="仿宋" w:eastAsia="仿宋" w:cs="仿宋"/>
          <w:b/>
          <w:bCs/>
          <w:color w:val="auto"/>
          <w:sz w:val="21"/>
          <w:szCs w:val="21"/>
        </w:rPr>
        <w:t>课程内容</w:t>
      </w:r>
    </w:p>
    <w:p w14:paraId="38D66A9C">
      <w:pPr>
        <w:pageBreakBefore w:val="0"/>
        <w:numPr>
          <w:ilvl w:val="1"/>
          <w:numId w:val="4"/>
        </w:numPr>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学前儿童早期阅读活动概述</w:t>
      </w:r>
    </w:p>
    <w:p w14:paraId="0F747EE1">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1.1.1</w:t>
      </w:r>
      <w:r>
        <w:rPr>
          <w:rFonts w:hint="eastAsia" w:ascii="仿宋" w:hAnsi="仿宋" w:eastAsia="仿宋" w:cs="仿宋"/>
          <w:color w:val="auto"/>
          <w:sz w:val="21"/>
          <w:szCs w:val="21"/>
        </w:rPr>
        <w:t>学前早期阅读活动划分为前阅读活动、前识字活动和前书写活动这三个既相对独立，又相互融合的方面。学前儿童的前阅读活动是以图画读物为主，其主要目的是为培养学前儿童喜欢阅读图画书的兴趣，形成阅读图书的相关经验。学前儿童前阅读活动的经验主要包括三个方面：良好阅读习惯和行为的养成；阅读内容的理解和阅读策略的形成；阅读内容的表达与评判。前识字活动不是以识字、认字为目的，而是以激发学前儿童对符号和文字的兴趣，帮助学前儿童提高对文字的敏感性，发展学前儿童文字意识的核心经验为目的。学前儿童前识字的经验包括以下三个范畴：获得符号和文字功能的意识；发展符号和文字形式的意识；形成符号和文字规则的意识。前书写活动指学前儿童在没接受正式书写教育之前，根据环境中习得的书面语言经验，用笔或者其他书写替代物，通过感知、涂画、涂写、模拟运用文字或符号等形式，用图形和文字向周围的人传递信息、表达感情及构建前书写经验的游戏活动和学习活动。其前书写的经验包括三个范畴：建立书写行为习惯、感知理解文字结构、学习有创意地书写表达。</w:t>
      </w:r>
    </w:p>
    <w:p w14:paraId="23A2BA5A">
      <w:pPr>
        <w:pageBreakBefore w:val="0"/>
        <w:numPr>
          <w:ilvl w:val="0"/>
          <w:numId w:val="0"/>
        </w:numPr>
        <w:kinsoku/>
        <w:wordWrap/>
        <w:overflowPunct/>
        <w:topLinePunct w:val="0"/>
        <w:autoSpaceDE/>
        <w:autoSpaceDN/>
        <w:bidi w:val="0"/>
        <w:spacing w:line="240" w:lineRule="auto"/>
        <w:ind w:leftChars="0" w:firstLine="42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1.1.2</w:t>
      </w:r>
      <w:r>
        <w:rPr>
          <w:rFonts w:hint="eastAsia" w:ascii="仿宋" w:hAnsi="仿宋" w:eastAsia="仿宋" w:cs="仿宋"/>
          <w:color w:val="auto"/>
          <w:sz w:val="21"/>
          <w:szCs w:val="21"/>
        </w:rPr>
        <w:t>学前儿童早期阅读的特点具体表现在以下几个方面：符号性与多维感知；理解性与情感体验；活动性和创造实践。</w:t>
      </w:r>
    </w:p>
    <w:p w14:paraId="578FEE70">
      <w:pPr>
        <w:pageBreakBefore w:val="0"/>
        <w:numPr>
          <w:ilvl w:val="0"/>
          <w:numId w:val="0"/>
        </w:numPr>
        <w:kinsoku/>
        <w:wordWrap/>
        <w:overflowPunct/>
        <w:topLinePunct w:val="0"/>
        <w:autoSpaceDE/>
        <w:autoSpaceDN/>
        <w:bidi w:val="0"/>
        <w:spacing w:line="240" w:lineRule="auto"/>
        <w:ind w:leftChars="0" w:firstLine="42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1.1.3</w:t>
      </w:r>
      <w:r>
        <w:rPr>
          <w:rFonts w:hint="eastAsia" w:ascii="仿宋" w:hAnsi="仿宋" w:eastAsia="仿宋" w:cs="仿宋"/>
          <w:b w:val="0"/>
          <w:bCs w:val="0"/>
          <w:color w:val="auto"/>
          <w:sz w:val="21"/>
          <w:szCs w:val="21"/>
        </w:rPr>
        <w:t>基于学前儿童早期阅读前阅读、前识字、前书写三个方面的内容，早期阅读阅读的目标表现在以下三方面：发展学前儿童学习书面语言的兴趣；初步认识书面语言和口头语言的对应关系；掌握早期读写技能。</w:t>
      </w:r>
    </w:p>
    <w:p w14:paraId="3D216EB0">
      <w:pPr>
        <w:pStyle w:val="3"/>
        <w:pageBreakBefore w:val="0"/>
        <w:numPr>
          <w:ilvl w:val="0"/>
          <w:numId w:val="0"/>
        </w:numPr>
        <w:kinsoku/>
        <w:wordWrap/>
        <w:overflowPunct/>
        <w:topLinePunct w:val="0"/>
        <w:autoSpaceDE/>
        <w:autoSpaceDN/>
        <w:bidi w:val="0"/>
        <w:spacing w:beforeAutospacing="0" w:afterAutospacing="0" w:line="240" w:lineRule="auto"/>
        <w:ind w:leftChars="0"/>
        <w:jc w:val="both"/>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 xml:space="preserve">    1.2</w:t>
      </w:r>
      <w:r>
        <w:rPr>
          <w:rFonts w:hint="eastAsia" w:ascii="仿宋" w:hAnsi="仿宋" w:eastAsia="仿宋" w:cs="仿宋"/>
          <w:b w:val="0"/>
          <w:bCs w:val="0"/>
          <w:color w:val="auto"/>
          <w:sz w:val="21"/>
          <w:szCs w:val="21"/>
        </w:rPr>
        <w:t>学前儿童早期阅读活动的设计与组织</w:t>
      </w:r>
    </w:p>
    <w:p w14:paraId="0476713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1.2.1 学前儿童早期阅读活动的基本要求：适宜的环境，早期阅读活动重在为学前儿童提供阅读经验，因而需要向学前儿童提供含有较多早期阅读信息的教育环境。学前儿童早期阅读环境包括心理环境和物质环境；为学前儿童选择适宜的早期阅读材料，学前儿童最主要的阅读材料是图画书，能激发学前儿童阅读兴趣的图画书通常内容与学前儿童的生活经验相联系，情节富有童趣、语言生动形象，具有一定意义、图文并茂的图画书。</w:t>
      </w:r>
    </w:p>
    <w:p w14:paraId="14308EE0">
      <w:pPr>
        <w:pStyle w:val="3"/>
        <w:pageBreakBefore w:val="0"/>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1.2.2 学前儿童早期阅读活动有以下基本特征：学前儿童早期阅读活动与讲述活动紧密相联；学前儿童早期阅读活动具有整合性的特点。</w:t>
      </w:r>
    </w:p>
    <w:p w14:paraId="6E51A39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1.2.3 学前儿童早期阅读活动的组织形式多种多样，常见的活动形式有：有计划的学前儿童集体阅读活动，学前儿童阅读区的自主阅读活动，渗透在一日生活中的学前儿童早期阅读活动。</w:t>
      </w:r>
    </w:p>
    <w:p w14:paraId="0EDE90CA">
      <w:pPr>
        <w:pStyle w:val="3"/>
        <w:pageBreakBefore w:val="0"/>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1.2.4 学前儿童早期阅读活动的组织策略：学前儿童早期阅读形式和手段新颖多样；不同年龄阶段早期阅读指导侧重不同。</w:t>
      </w:r>
    </w:p>
    <w:p w14:paraId="1976BEC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1.2.5 学前儿童前阅读活动的设计与组织可以按以下几个步骤进行设计和组织：第一步是前阅读准备性活动；第二步是学前儿童自由阅读；第三步是师生共同阅读；第四步是学前儿童讲述阅读的主要内容；第五步是为了保持学前儿童的学习经验，开展阅读后的系列延伸活动。学前儿童前识字与前书写活动的组织与指导可以从以下几个方面展开：通过活动使学前儿童对读、写的学习需求与环境、情境建立关联；将前识字与前书写活动有机融入学前儿童主题学习与生活、游戏活动中，教师要适时参与学前儿童自发的读、写活动并予以指导。</w:t>
      </w:r>
    </w:p>
    <w:p w14:paraId="5339F98B">
      <w:pPr>
        <w:pageBreakBefore w:val="0"/>
        <w:numPr>
          <w:ilvl w:val="0"/>
          <w:numId w:val="0"/>
        </w:numPr>
        <w:kinsoku/>
        <w:wordWrap/>
        <w:overflowPunct/>
        <w:topLinePunct w:val="0"/>
        <w:autoSpaceDE/>
        <w:autoSpaceDN/>
        <w:bidi w:val="0"/>
        <w:spacing w:line="240" w:lineRule="auto"/>
        <w:ind w:left="120" w:leftChars="0"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三、</w:t>
      </w:r>
      <w:r>
        <w:rPr>
          <w:rFonts w:hint="eastAsia" w:ascii="仿宋" w:hAnsi="仿宋" w:eastAsia="仿宋" w:cs="仿宋"/>
          <w:b/>
          <w:bCs/>
          <w:color w:val="auto"/>
          <w:sz w:val="21"/>
          <w:szCs w:val="21"/>
        </w:rPr>
        <w:t>考核知识点与考核要求</w:t>
      </w:r>
    </w:p>
    <w:p w14:paraId="4DA67A76">
      <w:pPr>
        <w:pStyle w:val="3"/>
        <w:pageBreakBefore w:val="0"/>
        <w:numPr>
          <w:ilvl w:val="0"/>
          <w:numId w:val="0"/>
        </w:numPr>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lang w:val="en-US" w:eastAsia="zh-CN"/>
        </w:rPr>
        <w:t>一</w:t>
      </w:r>
      <w:r>
        <w:rPr>
          <w:rFonts w:hint="eastAsia" w:ascii="仿宋" w:hAnsi="仿宋" w:eastAsia="仿宋" w:cs="仿宋"/>
          <w:b w:val="0"/>
          <w:bCs w:val="0"/>
          <w:color w:val="auto"/>
          <w:sz w:val="21"/>
          <w:szCs w:val="21"/>
          <w:lang w:eastAsia="zh-CN"/>
        </w:rPr>
        <w:t>）</w:t>
      </w:r>
      <w:r>
        <w:rPr>
          <w:rFonts w:hint="eastAsia" w:ascii="仿宋" w:hAnsi="仿宋" w:eastAsia="仿宋" w:cs="仿宋"/>
          <w:b w:val="0"/>
          <w:bCs w:val="0"/>
          <w:color w:val="auto"/>
          <w:sz w:val="21"/>
          <w:szCs w:val="21"/>
        </w:rPr>
        <w:t>学前儿童早期阅读活动概述</w:t>
      </w:r>
    </w:p>
    <w:p w14:paraId="5EC5390A">
      <w:pPr>
        <w:pageBreakBefore w:val="0"/>
        <w:kinsoku/>
        <w:wordWrap/>
        <w:overflowPunct/>
        <w:topLinePunct w:val="0"/>
        <w:autoSpaceDE/>
        <w:autoSpaceDN/>
        <w:bidi w:val="0"/>
        <w:spacing w:line="240" w:lineRule="auto"/>
        <w:ind w:firstLine="420" w:firstLineChars="200"/>
        <w:jc w:val="left"/>
        <w:rPr>
          <w:rFonts w:hint="eastAsia" w:ascii="仿宋" w:hAnsi="仿宋" w:eastAsia="仿宋" w:cs="仿宋"/>
          <w:color w:val="auto"/>
          <w:sz w:val="21"/>
          <w:szCs w:val="21"/>
        </w:rPr>
      </w:pPr>
      <w:r>
        <w:rPr>
          <w:rFonts w:hint="eastAsia" w:ascii="仿宋" w:hAnsi="仿宋" w:eastAsia="仿宋" w:cs="仿宋"/>
          <w:color w:val="auto"/>
          <w:sz w:val="21"/>
          <w:szCs w:val="21"/>
        </w:rPr>
        <w:t>识记：①早期阅读；②早期阅读活动；③学前儿童前阅读活动；④学前儿童前识字活动；⑤学前儿童前书写活动。</w:t>
      </w:r>
    </w:p>
    <w:p w14:paraId="2493150F">
      <w:pPr>
        <w:pStyle w:val="3"/>
        <w:pageBreakBefore w:val="0"/>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领会：①了解早期阅读活动的特点及对学前儿童早期阅读能力发展价值；②理解学前儿童早期阅读活动目标；③领会学前儿童在早期阅读活动的具体内容。</w:t>
      </w:r>
    </w:p>
    <w:p w14:paraId="779C07B2">
      <w:pPr>
        <w:pageBreakBefore w:val="0"/>
        <w:numPr>
          <w:ilvl w:val="0"/>
          <w:numId w:val="0"/>
        </w:numPr>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    （二）</w:t>
      </w:r>
      <w:r>
        <w:rPr>
          <w:rFonts w:hint="eastAsia" w:ascii="仿宋" w:hAnsi="仿宋" w:eastAsia="仿宋" w:cs="仿宋"/>
          <w:color w:val="auto"/>
          <w:sz w:val="21"/>
          <w:szCs w:val="21"/>
        </w:rPr>
        <w:t>学前儿童早期阅读的目标与内容</w:t>
      </w:r>
    </w:p>
    <w:p w14:paraId="590CAD3D">
      <w:pPr>
        <w:pStyle w:val="3"/>
        <w:pageBreakBefore w:val="0"/>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领会：①了解学前儿童早期阅读活动的基本要求；②理解早期阅读活动设计和组织的基本结构。</w:t>
      </w:r>
    </w:p>
    <w:p w14:paraId="2BBA568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简单应用：结合案例说明早期阅读活动设计和组织的要点。</w:t>
      </w:r>
    </w:p>
    <w:p w14:paraId="26135DAF">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综合运用：</w:t>
      </w:r>
      <w:r>
        <w:rPr>
          <w:rFonts w:hint="eastAsia" w:ascii="仿宋" w:hAnsi="仿宋" w:eastAsia="仿宋" w:cs="仿宋"/>
          <w:b/>
          <w:bCs/>
          <w:color w:val="auto"/>
          <w:sz w:val="21"/>
          <w:szCs w:val="21"/>
        </w:rPr>
        <w:t>①</w:t>
      </w:r>
      <w:r>
        <w:rPr>
          <w:rFonts w:hint="eastAsia" w:ascii="仿宋" w:hAnsi="仿宋" w:eastAsia="仿宋" w:cs="仿宋"/>
          <w:color w:val="auto"/>
          <w:sz w:val="21"/>
          <w:szCs w:val="21"/>
        </w:rPr>
        <w:t>设计一个学前儿童早期阅读活动；</w:t>
      </w:r>
      <w:r>
        <w:rPr>
          <w:rFonts w:hint="eastAsia" w:ascii="仿宋" w:hAnsi="仿宋" w:eastAsia="仿宋" w:cs="仿宋"/>
          <w:bCs/>
          <w:color w:val="auto"/>
          <w:sz w:val="21"/>
          <w:szCs w:val="21"/>
        </w:rPr>
        <w:t>②就某一阅读教学情境或教案分析阅读活动的目标设置或活动设计的步骤是否合理妥当</w:t>
      </w:r>
    </w:p>
    <w:p w14:paraId="667CC586">
      <w:pPr>
        <w:pageBreakBefore w:val="0"/>
        <w:numPr>
          <w:ilvl w:val="0"/>
          <w:numId w:val="0"/>
        </w:numPr>
        <w:kinsoku/>
        <w:wordWrap/>
        <w:overflowPunct/>
        <w:topLinePunct w:val="0"/>
        <w:autoSpaceDE/>
        <w:autoSpaceDN/>
        <w:bidi w:val="0"/>
        <w:spacing w:line="240" w:lineRule="auto"/>
        <w:ind w:left="120" w:leftChars="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 xml:space="preserve">   四、</w:t>
      </w:r>
      <w:r>
        <w:rPr>
          <w:rFonts w:hint="eastAsia" w:ascii="仿宋" w:hAnsi="仿宋" w:eastAsia="仿宋" w:cs="仿宋"/>
          <w:b/>
          <w:bCs/>
          <w:color w:val="auto"/>
          <w:sz w:val="21"/>
          <w:szCs w:val="21"/>
        </w:rPr>
        <w:t>本章重点、难点</w:t>
      </w:r>
    </w:p>
    <w:p w14:paraId="336FFFA4">
      <w:pPr>
        <w:pStyle w:val="3"/>
        <w:pageBreakBefore w:val="0"/>
        <w:numPr>
          <w:ilvl w:val="0"/>
          <w:numId w:val="0"/>
        </w:numPr>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1.</w:t>
      </w:r>
      <w:r>
        <w:rPr>
          <w:rFonts w:hint="eastAsia" w:ascii="仿宋" w:hAnsi="仿宋" w:eastAsia="仿宋" w:cs="仿宋"/>
          <w:b w:val="0"/>
          <w:bCs w:val="0"/>
          <w:color w:val="auto"/>
          <w:sz w:val="21"/>
          <w:szCs w:val="21"/>
        </w:rPr>
        <w:t>重点：掌握学前儿童早期阅读活动的概念、分类、目标和结构，结合一个主题要求，设计与组织学前儿童阅读活动。</w:t>
      </w:r>
    </w:p>
    <w:p w14:paraId="423363DB">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难点：掌握学前儿童早期阅读活动的基本结构。</w:t>
      </w:r>
    </w:p>
    <w:p w14:paraId="69351DD5">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66BDAC16">
      <w:pPr>
        <w:pageBreakBefore w:val="0"/>
        <w:kinsoku/>
        <w:wordWrap/>
        <w:overflowPunct/>
        <w:topLinePunct w:val="0"/>
        <w:autoSpaceDE/>
        <w:autoSpaceDN/>
        <w:bidi w:val="0"/>
        <w:spacing w:line="240" w:lineRule="auto"/>
        <w:jc w:val="center"/>
        <w:rPr>
          <w:rFonts w:hint="eastAsia" w:ascii="仿宋" w:hAnsi="仿宋" w:eastAsia="仿宋" w:cs="仿宋"/>
          <w:color w:val="auto"/>
          <w:sz w:val="21"/>
          <w:szCs w:val="21"/>
        </w:rPr>
      </w:pPr>
      <w:r>
        <w:rPr>
          <w:rFonts w:hint="eastAsia" w:ascii="仿宋" w:hAnsi="仿宋" w:eastAsia="仿宋" w:cs="仿宋"/>
          <w:color w:val="auto"/>
          <w:sz w:val="21"/>
          <w:szCs w:val="21"/>
        </w:rPr>
        <w:t>第九章 学前儿童听说游戏活动</w:t>
      </w:r>
    </w:p>
    <w:p w14:paraId="6566C4BC">
      <w:pPr>
        <w:pageBreakBefore w:val="0"/>
        <w:numPr>
          <w:ilvl w:val="0"/>
          <w:numId w:val="0"/>
        </w:numPr>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lang w:val="en-US" w:eastAsia="zh-CN"/>
        </w:rPr>
        <w:t>一、</w:t>
      </w:r>
      <w:r>
        <w:rPr>
          <w:rFonts w:hint="eastAsia" w:ascii="仿宋" w:hAnsi="仿宋" w:eastAsia="仿宋" w:cs="仿宋"/>
          <w:b/>
          <w:bCs/>
          <w:color w:val="auto"/>
          <w:sz w:val="21"/>
          <w:szCs w:val="21"/>
        </w:rPr>
        <w:t>学习目的与要求</w:t>
      </w:r>
    </w:p>
    <w:p w14:paraId="62178B96">
      <w:pPr>
        <w:pStyle w:val="3"/>
        <w:pageBreakBefore w:val="0"/>
        <w:kinsoku/>
        <w:wordWrap/>
        <w:overflowPunct/>
        <w:topLinePunct w:val="0"/>
        <w:autoSpaceDE/>
        <w:autoSpaceDN/>
        <w:bidi w:val="0"/>
        <w:spacing w:beforeAutospacing="0" w:afterAutospacing="0" w:line="240" w:lineRule="auto"/>
        <w:ind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听说游戏活动是一种特殊形式的语言教育活动，是以发展学前儿童语言为目标的游戏活动。本章要求了解学前儿童听说游戏活动的概念与作用，把握学前儿童听说游戏的特点、目标和类型，掌握听说游戏活动的设计与组织的基本结构。</w:t>
      </w:r>
    </w:p>
    <w:p w14:paraId="0F02E104">
      <w:pPr>
        <w:pStyle w:val="3"/>
        <w:pageBreakBefore w:val="0"/>
        <w:numPr>
          <w:ilvl w:val="0"/>
          <w:numId w:val="0"/>
        </w:numPr>
        <w:kinsoku/>
        <w:wordWrap/>
        <w:overflowPunct/>
        <w:topLinePunct w:val="0"/>
        <w:autoSpaceDE/>
        <w:autoSpaceDN/>
        <w:bidi w:val="0"/>
        <w:spacing w:beforeAutospacing="0" w:afterAutospacing="0" w:line="240" w:lineRule="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 xml:space="preserve">    二、</w:t>
      </w:r>
      <w:r>
        <w:rPr>
          <w:rFonts w:hint="eastAsia" w:ascii="仿宋" w:hAnsi="仿宋" w:eastAsia="仿宋" w:cs="仿宋"/>
          <w:color w:val="auto"/>
          <w:sz w:val="21"/>
          <w:szCs w:val="21"/>
        </w:rPr>
        <w:t>课程内容</w:t>
      </w:r>
    </w:p>
    <w:p w14:paraId="65BD3D31">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1.1</w:t>
      </w:r>
      <w:r>
        <w:rPr>
          <w:rFonts w:hint="eastAsia" w:ascii="仿宋" w:hAnsi="仿宋" w:eastAsia="仿宋" w:cs="仿宋"/>
          <w:color w:val="auto"/>
          <w:sz w:val="21"/>
          <w:szCs w:val="21"/>
        </w:rPr>
        <w:t>学前儿童听说游戏活动概述</w:t>
      </w:r>
    </w:p>
    <w:p w14:paraId="5B9F6F27">
      <w:pPr>
        <w:pStyle w:val="3"/>
        <w:pageBreakBefore w:val="0"/>
        <w:numPr>
          <w:ilvl w:val="2"/>
          <w:numId w:val="5"/>
        </w:numPr>
        <w:kinsoku/>
        <w:wordWrap/>
        <w:overflowPunct/>
        <w:topLinePunct w:val="0"/>
        <w:autoSpaceDE/>
        <w:autoSpaceDN/>
        <w:bidi w:val="0"/>
        <w:spacing w:beforeAutospacing="0" w:afterAutospacing="0" w:line="240" w:lineRule="auto"/>
        <w:ind w:left="0" w:leftChars="0" w:firstLine="420" w:firstLineChars="200"/>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听说游戏活动是由教师有计划、有目的地设计与组织，以培养学前儿童倾听和口头语言表达能力为主，以听与说的理解和表达为重要活动内容，以游戏的方式进行的语言教育活动。</w:t>
      </w:r>
    </w:p>
    <w:p w14:paraId="3A65417D">
      <w:pPr>
        <w:pageBreakBefore w:val="0"/>
        <w:numPr>
          <w:ilvl w:val="0"/>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1.1.2</w:t>
      </w:r>
      <w:r>
        <w:rPr>
          <w:rFonts w:hint="eastAsia" w:ascii="仿宋" w:hAnsi="仿宋" w:eastAsia="仿宋" w:cs="仿宋"/>
          <w:color w:val="auto"/>
          <w:sz w:val="21"/>
          <w:szCs w:val="21"/>
        </w:rPr>
        <w:t>听说游戏活动不是语言游戏，它的主要特点有几个方面：游戏中蕴含明确的语言教育目标；语言学习的重点内容转化为清晰的游戏规则；游戏成分和学前儿童自主性在活动中逐渐扩大。</w:t>
      </w:r>
    </w:p>
    <w:p w14:paraId="41085199">
      <w:pPr>
        <w:pStyle w:val="2"/>
        <w:pageBreakBefore w:val="0"/>
        <w:numPr>
          <w:ilvl w:val="0"/>
          <w:numId w:val="0"/>
        </w:numPr>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lang w:val="en-US" w:eastAsia="zh-CN"/>
        </w:rPr>
        <w:t>1.1.3</w:t>
      </w:r>
      <w:r>
        <w:rPr>
          <w:rFonts w:hint="eastAsia" w:ascii="仿宋" w:hAnsi="仿宋" w:eastAsia="仿宋" w:cs="仿宋"/>
          <w:b w:val="0"/>
          <w:color w:val="auto"/>
          <w:sz w:val="21"/>
          <w:szCs w:val="21"/>
        </w:rPr>
        <w:t>听说游戏对学前儿童有着独特的作用，主要体现在以下几个方面：发展学前儿童的语言能力；促进学前儿童思维的发展；发展学前儿童积极的情感。</w:t>
      </w:r>
    </w:p>
    <w:p w14:paraId="4757A104">
      <w:pPr>
        <w:pageBreakBefore w:val="0"/>
        <w:numPr>
          <w:ilvl w:val="0"/>
          <w:numId w:val="0"/>
        </w:numPr>
        <w:kinsoku/>
        <w:wordWrap/>
        <w:overflowPunct/>
        <w:topLinePunct w:val="0"/>
        <w:autoSpaceDE/>
        <w:autoSpaceDN/>
        <w:bidi w:val="0"/>
        <w:spacing w:line="240" w:lineRule="auto"/>
        <w:ind w:left="-60" w:leftChars="0"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1.1.4</w:t>
      </w:r>
      <w:r>
        <w:rPr>
          <w:rFonts w:hint="eastAsia" w:ascii="仿宋" w:hAnsi="仿宋" w:eastAsia="仿宋" w:cs="仿宋"/>
          <w:color w:val="auto"/>
          <w:sz w:val="21"/>
          <w:szCs w:val="21"/>
        </w:rPr>
        <w:t>学前儿童听说游戏的语言教育目标可以从以下四个方面制定：一是提高积极倾听的水平。包括听懂讲解的游戏规则与游戏指令，把握游戏进程，提高倾听的准确度。二是发展语言表达能力。提升对发音和语言结构特点的敏感性，包括发音练习、词汇扩展练习、尝试运用句型练习。三是发展语言表现力。包括用词用句准确，发音准确，适当的音量、语调和速度，并辅以恰当的体态语。四是发展语言交往的机智性与灵活性。包括在游戏中灵活使用相关语言的技能，理解并快速运用游戏规则的技能；在口头语言交往活动中快速、机智、灵活地运用语言的能力。</w:t>
      </w:r>
    </w:p>
    <w:p w14:paraId="7326D0EB">
      <w:pPr>
        <w:pStyle w:val="2"/>
        <w:pageBreakBefore w:val="0"/>
        <w:numPr>
          <w:ilvl w:val="0"/>
          <w:numId w:val="0"/>
        </w:numPr>
        <w:kinsoku/>
        <w:wordWrap/>
        <w:overflowPunct/>
        <w:topLinePunct w:val="0"/>
        <w:autoSpaceDE/>
        <w:autoSpaceDN/>
        <w:bidi w:val="0"/>
        <w:spacing w:line="240" w:lineRule="auto"/>
        <w:ind w:left="-60" w:leftChars="0" w:firstLine="420" w:firstLineChars="200"/>
        <w:jc w:val="left"/>
        <w:rPr>
          <w:rFonts w:hint="eastAsia" w:ascii="仿宋" w:hAnsi="仿宋" w:eastAsia="仿宋" w:cs="仿宋"/>
          <w:b w:val="0"/>
          <w:color w:val="auto"/>
          <w:sz w:val="21"/>
          <w:szCs w:val="21"/>
        </w:rPr>
      </w:pPr>
      <w:r>
        <w:rPr>
          <w:rFonts w:hint="eastAsia" w:ascii="仿宋" w:hAnsi="仿宋" w:eastAsia="仿宋" w:cs="仿宋"/>
          <w:b w:val="0"/>
          <w:color w:val="auto"/>
          <w:sz w:val="21"/>
          <w:szCs w:val="21"/>
          <w:lang w:val="en-US" w:eastAsia="zh-CN"/>
        </w:rPr>
        <w:t>1.1.5</w:t>
      </w:r>
      <w:r>
        <w:rPr>
          <w:rFonts w:hint="eastAsia" w:ascii="仿宋" w:hAnsi="仿宋" w:eastAsia="仿宋" w:cs="仿宋"/>
          <w:b w:val="0"/>
          <w:color w:val="auto"/>
          <w:sz w:val="21"/>
          <w:szCs w:val="21"/>
        </w:rPr>
        <w:t>听说游戏活动，是以培养学前儿童语言倾听能力和口语表达能力为主要目标的游戏，主要分为“听”和“说”两大类型的游戏：练习与培养倾听能力的游戏、练习与培养表达能力的游戏。</w:t>
      </w:r>
    </w:p>
    <w:p w14:paraId="0618B0BE">
      <w:pPr>
        <w:pStyle w:val="2"/>
        <w:pageBreakBefore w:val="0"/>
        <w:numPr>
          <w:ilvl w:val="0"/>
          <w:numId w:val="0"/>
        </w:numPr>
        <w:kinsoku/>
        <w:wordWrap/>
        <w:overflowPunct/>
        <w:topLinePunct w:val="0"/>
        <w:autoSpaceDE/>
        <w:autoSpaceDN/>
        <w:bidi w:val="0"/>
        <w:spacing w:line="240" w:lineRule="auto"/>
        <w:ind w:leftChars="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lang w:val="en-US" w:eastAsia="zh-CN"/>
        </w:rPr>
        <w:t xml:space="preserve">   1.2</w:t>
      </w:r>
      <w:r>
        <w:rPr>
          <w:rFonts w:hint="eastAsia" w:ascii="仿宋" w:hAnsi="仿宋" w:eastAsia="仿宋" w:cs="仿宋"/>
          <w:b w:val="0"/>
          <w:color w:val="auto"/>
          <w:sz w:val="21"/>
          <w:szCs w:val="21"/>
        </w:rPr>
        <w:t>学前儿童听说游戏活动的设计与组织</w:t>
      </w:r>
    </w:p>
    <w:p w14:paraId="1109A0C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1.2.1 学前儿童听说游戏活动作为一种特殊形式的语言教育活动，既以游戏为主同时又兼有活动的完整性，在活动的设计、组织方面具有其独特的规律，按照以下结构和思路去设计、组织与开展活动：一是精心选材，深入分析；二是创设情境，激发兴趣；三是交代玩法与规则；四是教师引领游戏；五是学前儿童自主游戏。</w:t>
      </w:r>
    </w:p>
    <w:p w14:paraId="56B5544D">
      <w:pPr>
        <w:pageBreakBefore w:val="0"/>
        <w:kinsoku/>
        <w:wordWrap/>
        <w:overflowPunct/>
        <w:topLinePunct w:val="0"/>
        <w:autoSpaceDE/>
        <w:autoSpaceDN/>
        <w:bidi w:val="0"/>
        <w:spacing w:line="24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三、考核知识点与考核要求</w:t>
      </w:r>
    </w:p>
    <w:p w14:paraId="55B357B8">
      <w:pPr>
        <w:pStyle w:val="2"/>
        <w:pageBreakBefore w:val="0"/>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（一）学前儿童听说游戏活动概述</w:t>
      </w:r>
    </w:p>
    <w:p w14:paraId="5CD74F36">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识记：①听说游戏；②游戏规则。</w:t>
      </w:r>
    </w:p>
    <w:p w14:paraId="64A69940">
      <w:pPr>
        <w:pStyle w:val="2"/>
        <w:pageBreakBefore w:val="0"/>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领会：①理解听说游戏活动的特点；②领会听说游戏活动对学前儿童语言发展的作用；③理解听说游戏活动的语言教育目标的具体内容。</w:t>
      </w:r>
    </w:p>
    <w:p w14:paraId="0E7BB143">
      <w:pPr>
        <w:pStyle w:val="2"/>
        <w:pageBreakBefore w:val="0"/>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简单应用：①比较听说游戏与自发游戏、语言游戏之间的异同；②能对听说游戏的类型进行准确地判断。</w:t>
      </w:r>
    </w:p>
    <w:p w14:paraId="3AF21A04">
      <w:pPr>
        <w:pStyle w:val="2"/>
        <w:pageBreakBefore w:val="0"/>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（二）学前儿童听说游戏活动的设计与组织</w:t>
      </w:r>
    </w:p>
    <w:p w14:paraId="3599728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领会：了解听说游戏活动的组织要点。</w:t>
      </w:r>
    </w:p>
    <w:p w14:paraId="0495BE5C">
      <w:pPr>
        <w:pStyle w:val="2"/>
        <w:pageBreakBefore w:val="0"/>
        <w:kinsoku/>
        <w:wordWrap/>
        <w:overflowPunct/>
        <w:topLinePunct w:val="0"/>
        <w:autoSpaceDE/>
        <w:autoSpaceDN/>
        <w:bidi w:val="0"/>
        <w:spacing w:line="240" w:lineRule="auto"/>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简单应用：能根据语言活动目标进行听说游戏活动的设计。</w:t>
      </w:r>
    </w:p>
    <w:p w14:paraId="08CCCE8C">
      <w:pPr>
        <w:pStyle w:val="3"/>
        <w:pageBreakBefore w:val="0"/>
        <w:kinsoku/>
        <w:wordWrap/>
        <w:overflowPunct/>
        <w:topLinePunct w:val="0"/>
        <w:autoSpaceDE/>
        <w:autoSpaceDN/>
        <w:bidi w:val="0"/>
        <w:spacing w:beforeAutospacing="0" w:afterAutospacing="0" w:line="240" w:lineRule="auto"/>
        <w:ind w:firstLine="422" w:firstLineChars="200"/>
        <w:rPr>
          <w:rFonts w:hint="eastAsia" w:ascii="仿宋" w:hAnsi="仿宋" w:eastAsia="仿宋" w:cs="仿宋"/>
          <w:color w:val="auto"/>
          <w:sz w:val="21"/>
          <w:szCs w:val="21"/>
        </w:rPr>
      </w:pPr>
      <w:r>
        <w:rPr>
          <w:rFonts w:hint="eastAsia" w:ascii="仿宋" w:hAnsi="仿宋" w:eastAsia="仿宋" w:cs="仿宋"/>
          <w:color w:val="auto"/>
          <w:sz w:val="21"/>
          <w:szCs w:val="21"/>
        </w:rPr>
        <w:t>四、本章重点、难点</w:t>
      </w:r>
    </w:p>
    <w:p w14:paraId="6AA192BE">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1.重点：熟悉学前儿童听说游戏活动的特点、目标和类型，设计与组织学前儿童语言听说游戏。</w:t>
      </w:r>
    </w:p>
    <w:p w14:paraId="1572F9BF">
      <w:pPr>
        <w:pStyle w:val="2"/>
        <w:pageBreakBefore w:val="0"/>
        <w:kinsoku/>
        <w:wordWrap/>
        <w:overflowPunct/>
        <w:topLinePunct w:val="0"/>
        <w:autoSpaceDE/>
        <w:autoSpaceDN/>
        <w:bidi w:val="0"/>
        <w:spacing w:line="240" w:lineRule="auto"/>
        <w:ind w:firstLine="420" w:firstLineChars="200"/>
        <w:jc w:val="both"/>
        <w:rPr>
          <w:rFonts w:hint="eastAsia" w:ascii="仿宋" w:hAnsi="仿宋" w:eastAsia="仿宋" w:cs="仿宋"/>
          <w:b w:val="0"/>
          <w:color w:val="auto"/>
          <w:sz w:val="21"/>
          <w:szCs w:val="21"/>
        </w:rPr>
      </w:pPr>
      <w:r>
        <w:rPr>
          <w:rFonts w:hint="eastAsia" w:ascii="仿宋" w:hAnsi="仿宋" w:eastAsia="仿宋" w:cs="仿宋"/>
          <w:b w:val="0"/>
          <w:color w:val="auto"/>
          <w:sz w:val="21"/>
          <w:szCs w:val="21"/>
        </w:rPr>
        <w:t>2.难点：掌握学前儿童听说游戏活动的设计与组织的基本结构。</w:t>
      </w:r>
    </w:p>
    <w:p w14:paraId="5F66F0FD">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5F1E5573">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205D8387">
      <w:pPr>
        <w:pageBreakBefore w:val="0"/>
        <w:kinsoku/>
        <w:wordWrap/>
        <w:overflowPunct/>
        <w:topLinePunct w:val="0"/>
        <w:autoSpaceDE/>
        <w:autoSpaceDN/>
        <w:bidi w:val="0"/>
        <w:spacing w:line="240" w:lineRule="auto"/>
        <w:ind w:firstLine="422" w:firstLineChars="200"/>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Ⅳ  关于大纲的说明与考核实施要求</w:t>
      </w:r>
    </w:p>
    <w:p w14:paraId="706C1D70">
      <w:pPr>
        <w:pageBreakBefore w:val="0"/>
        <w:kinsoku/>
        <w:wordWrap/>
        <w:overflowPunct/>
        <w:topLinePunct w:val="0"/>
        <w:autoSpaceDE/>
        <w:autoSpaceDN/>
        <w:bidi w:val="0"/>
        <w:adjustRightInd w:val="0"/>
        <w:spacing w:line="240" w:lineRule="auto"/>
        <w:ind w:firstLine="420" w:firstLineChars="200"/>
        <w:textAlignment w:val="baseline"/>
        <w:rPr>
          <w:rFonts w:hint="eastAsia" w:ascii="仿宋" w:hAnsi="仿宋" w:eastAsia="仿宋" w:cs="仿宋"/>
          <w:bCs/>
          <w:color w:val="auto"/>
          <w:sz w:val="21"/>
          <w:szCs w:val="21"/>
        </w:rPr>
      </w:pPr>
    </w:p>
    <w:p w14:paraId="3BF11FBA">
      <w:pPr>
        <w:pageBreakBefore w:val="0"/>
        <w:kinsoku/>
        <w:wordWrap/>
        <w:overflowPunct/>
        <w:topLinePunct w:val="0"/>
        <w:autoSpaceDE/>
        <w:autoSpaceDN/>
        <w:bidi w:val="0"/>
        <w:adjustRightInd w:val="0"/>
        <w:spacing w:line="240" w:lineRule="auto"/>
        <w:ind w:firstLine="420" w:firstLineChars="200"/>
        <w:textAlignment w:val="baseline"/>
        <w:rPr>
          <w:rFonts w:hint="eastAsia" w:ascii="仿宋" w:hAnsi="仿宋" w:eastAsia="仿宋" w:cs="仿宋"/>
          <w:bCs/>
          <w:color w:val="auto"/>
          <w:sz w:val="21"/>
          <w:szCs w:val="21"/>
        </w:rPr>
      </w:pPr>
      <w:r>
        <w:rPr>
          <w:rFonts w:hint="eastAsia" w:ascii="仿宋" w:hAnsi="仿宋" w:eastAsia="仿宋" w:cs="仿宋"/>
          <w:bCs/>
          <w:color w:val="auto"/>
          <w:sz w:val="21"/>
          <w:szCs w:val="21"/>
        </w:rPr>
        <w:t>一、自学考试大纲的目的和作用</w:t>
      </w:r>
    </w:p>
    <w:p w14:paraId="013A8C0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《学前儿童语言教育》课程自学考试大纲是根据自学考试计划的要求，结合自学考试的特点而确定的。其目的是对个人自学、社会助学和课程考试命题进行指导和规定。</w:t>
      </w:r>
    </w:p>
    <w:p w14:paraId="5C2F9445">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0888D06F">
      <w:pPr>
        <w:pageBreakBefore w:val="0"/>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二、课程自学考试大纲与教材的关系</w:t>
      </w:r>
    </w:p>
    <w:p w14:paraId="3CFF625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学前儿童语言教育》自学考试大纲是以纲要条目的形式规定了《学前儿童语言教育》课程的基本内容，对自学考生应掌握的知识与技能都做了明确的说明与规定，考试大纲科学、系统地列出课程考核的知识点与考核要求，考试大纲是进行学习和考核的依据。《学前儿童语言教育》教材是学习掌握课程知识的基本内容与范围，教材有层次地对课程的理论体系与实践体系展开了具体全面的阐述，是对大纲所规定的课程知识和内容的扩展与发挥,课程内容在教材中体现了一定的深度或难度。</w:t>
      </w:r>
    </w:p>
    <w:p w14:paraId="4D921FC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考试大纲与教材所体现的课程内容基本一致；大纲里面的课程内容和考核知识点，教材里都有。反之，教材里有的内容，大纲里就不一定体现。特别说明：如果教材中有的内容与大纲要求不一致的地方，应以大纲规定为准。</w:t>
      </w:r>
    </w:p>
    <w:p w14:paraId="027A4CD3">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lang w:val="en-GB"/>
        </w:rPr>
      </w:pPr>
      <w:r>
        <w:rPr>
          <w:rFonts w:hint="eastAsia" w:ascii="仿宋" w:hAnsi="仿宋" w:eastAsia="仿宋" w:cs="仿宋"/>
          <w:bCs/>
          <w:color w:val="auto"/>
          <w:sz w:val="21"/>
          <w:szCs w:val="21"/>
        </w:rPr>
        <w:t>三、关于自学教材</w:t>
      </w:r>
    </w:p>
    <w:p w14:paraId="3D407FA4">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GB"/>
        </w:rPr>
        <w:t>《学前儿童语言教育》，陈莎莉主编，广东省高等教育出版社，2023年</w:t>
      </w:r>
      <w:r>
        <w:rPr>
          <w:rFonts w:hint="eastAsia" w:ascii="仿宋" w:hAnsi="仿宋" w:eastAsia="仿宋" w:cs="仿宋"/>
          <w:color w:val="auto"/>
          <w:sz w:val="21"/>
          <w:szCs w:val="21"/>
          <w:lang w:val="en-US" w:eastAsia="zh-CN"/>
        </w:rPr>
        <w:t>第1</w:t>
      </w:r>
      <w:r>
        <w:rPr>
          <w:rFonts w:hint="eastAsia" w:ascii="仿宋" w:hAnsi="仿宋" w:eastAsia="仿宋" w:cs="仿宋"/>
          <w:color w:val="auto"/>
          <w:sz w:val="21"/>
          <w:szCs w:val="21"/>
          <w:lang w:val="en-GB"/>
        </w:rPr>
        <w:t>版</w:t>
      </w:r>
      <w:r>
        <w:rPr>
          <w:rFonts w:hint="eastAsia" w:ascii="仿宋" w:hAnsi="仿宋" w:eastAsia="仿宋" w:cs="仿宋"/>
          <w:color w:val="auto"/>
          <w:sz w:val="21"/>
          <w:szCs w:val="21"/>
        </w:rPr>
        <w:t>。</w:t>
      </w:r>
    </w:p>
    <w:p w14:paraId="03FE1FE1">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四、关于自学要求和自学方法的指导</w:t>
      </w:r>
    </w:p>
    <w:p w14:paraId="51EFDFBA">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1107F0FA">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为有效地指导个人自学和社会助学，本大纲已指明了课程的重点和难点，在章节的基本要求中一般也指明了章节内容的重点和难点。</w:t>
      </w:r>
    </w:p>
    <w:p w14:paraId="4A5E7710">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本课程共 4 学分。</w:t>
      </w:r>
    </w:p>
    <w:p w14:paraId="798F51AA">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（一）全面系统的学习，抓住重点，突破难点。</w:t>
      </w:r>
    </w:p>
    <w:p w14:paraId="0B558BEE">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自学者应全面系统地学习各章的内容，掌握要求识记的概念，深入理解和掌握基本理论和基本方法，在此基础上深入知识点，掌握重点。</w:t>
      </w:r>
    </w:p>
    <w:p w14:paraId="54113331">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（二）运用科学的学习方法，明确相关概念、方法之间的关系</w:t>
      </w:r>
    </w:p>
    <w:p w14:paraId="5EC25527">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好的学习方法可达到事半功倍的效果，自学者要擅于总结和发现个人行之有效的科学的学习方法，识记重要的概念和理论知识，能深入的理解概念、原理与方法之间的关系。例如第五章学前儿童谈话活动，首先要明确学前儿童谈话活动的概念和特征，才有利于掌握学前儿童谈话活动的设计与实施要求。</w:t>
      </w:r>
    </w:p>
    <w:p w14:paraId="39D85E9E">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（三）深入理解教学的教材案例，注意理论联系实际。</w:t>
      </w:r>
    </w:p>
    <w:p w14:paraId="60B50CA4">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自考生能分析教材中的教学案例，学以致用，能针对教学情境中出现的问题进行分析，提高实践能力。例如，第一章里阅读教学问题情境的出现，需要自考生运用学前儿童语言教育的基本观念和早期阅读的理论知识进行分析，才能更好地理解学前儿童语言教育的特点，形成学前儿童语言教育的实践能力。</w:t>
      </w:r>
    </w:p>
    <w:p w14:paraId="624A6E1C">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五</w:t>
      </w:r>
      <w:r>
        <w:rPr>
          <w:rFonts w:hint="eastAsia" w:ascii="仿宋" w:hAnsi="仿宋" w:eastAsia="仿宋" w:cs="仿宋"/>
          <w:bCs/>
          <w:color w:val="auto"/>
          <w:sz w:val="21"/>
          <w:szCs w:val="21"/>
        </w:rPr>
        <w:t>、对社会助学的要求</w:t>
      </w:r>
    </w:p>
    <w:p w14:paraId="5A4C2EBA">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社会助学者要根据考试大纲的规定引导自考者认真钻研考试大纲的要求，学习指定教材，掌握大纲规定的学习内容，把握好助学的大方向，充分发挥社会助学的导向作用，提高自考生的学习知识能力与解决问题能力。</w:t>
      </w:r>
    </w:p>
    <w:p w14:paraId="7E3F2D95">
      <w:pPr>
        <w:pStyle w:val="10"/>
        <w:pageBreakBefore w:val="0"/>
        <w:kinsoku/>
        <w:wordWrap/>
        <w:overflowPunct/>
        <w:topLinePunct w:val="0"/>
        <w:autoSpaceDE/>
        <w:autoSpaceDN/>
        <w:bidi w:val="0"/>
        <w:spacing w:line="240" w:lineRule="auto"/>
        <w:ind w:firstLine="480"/>
        <w:rPr>
          <w:rFonts w:hint="eastAsia" w:ascii="仿宋" w:hAnsi="仿宋" w:eastAsia="仿宋" w:cs="仿宋"/>
          <w:bCs/>
          <w:color w:val="auto"/>
          <w:sz w:val="21"/>
          <w:szCs w:val="21"/>
        </w:rPr>
      </w:pPr>
      <w:r>
        <w:rPr>
          <w:rFonts w:hint="eastAsia" w:ascii="仿宋" w:hAnsi="仿宋" w:eastAsia="仿宋" w:cs="仿宋"/>
          <w:bCs/>
          <w:color w:val="auto"/>
          <w:sz w:val="21"/>
          <w:szCs w:val="21"/>
        </w:rPr>
        <w:t>（一）社会助学者应引导自考者梳理重点内容与一般内容的关系，在要求自考生全面掌握考试内容的基础上，通过多种助学形式帮助自考生突破学习的难点，掌握好学习的重点，学习掌握学前儿童语言教育的基本理论与知识。</w:t>
      </w:r>
    </w:p>
    <w:p w14:paraId="785BE965">
      <w:pPr>
        <w:pStyle w:val="10"/>
        <w:pageBreakBefore w:val="0"/>
        <w:kinsoku/>
        <w:wordWrap/>
        <w:overflowPunct/>
        <w:topLinePunct w:val="0"/>
        <w:autoSpaceDE/>
        <w:autoSpaceDN/>
        <w:bidi w:val="0"/>
        <w:spacing w:line="240" w:lineRule="auto"/>
        <w:ind w:firstLine="480"/>
        <w:rPr>
          <w:rFonts w:hint="eastAsia" w:ascii="仿宋" w:hAnsi="仿宋" w:eastAsia="仿宋" w:cs="仿宋"/>
          <w:bCs/>
          <w:color w:val="auto"/>
          <w:sz w:val="21"/>
          <w:szCs w:val="21"/>
        </w:rPr>
      </w:pPr>
      <w:r>
        <w:rPr>
          <w:rFonts w:hint="eastAsia" w:ascii="仿宋" w:hAnsi="仿宋" w:eastAsia="仿宋" w:cs="仿宋"/>
          <w:bCs/>
          <w:color w:val="auto"/>
          <w:sz w:val="21"/>
          <w:szCs w:val="21"/>
        </w:rPr>
        <w:t>（二）社会助学者要注意引导自考者提高应用知识的能力。社会助学者应通过实践观摩、平台互动、说课等多种学习形式帮助自考生理解掌握课程理论，培养自考生语言教育的实践能力。</w:t>
      </w:r>
    </w:p>
    <w:p w14:paraId="3500418B">
      <w:pPr>
        <w:pStyle w:val="10"/>
        <w:pageBreakBefore w:val="0"/>
        <w:kinsoku/>
        <w:wordWrap/>
        <w:overflowPunct/>
        <w:topLinePunct w:val="0"/>
        <w:autoSpaceDE/>
        <w:autoSpaceDN/>
        <w:bidi w:val="0"/>
        <w:spacing w:line="240" w:lineRule="auto"/>
        <w:ind w:firstLine="480"/>
        <w:rPr>
          <w:rFonts w:hint="eastAsia" w:ascii="仿宋" w:hAnsi="仿宋" w:eastAsia="仿宋" w:cs="仿宋"/>
          <w:bCs/>
          <w:color w:val="auto"/>
          <w:sz w:val="21"/>
          <w:szCs w:val="21"/>
        </w:rPr>
      </w:pPr>
      <w:r>
        <w:rPr>
          <w:rFonts w:hint="eastAsia" w:ascii="仿宋" w:hAnsi="仿宋" w:eastAsia="仿宋" w:cs="仿宋"/>
          <w:bCs/>
          <w:color w:val="auto"/>
          <w:sz w:val="21"/>
          <w:szCs w:val="21"/>
        </w:rPr>
        <w:t>（三）安排合理的助学学时，建议每学分2-3个助学学时。</w:t>
      </w:r>
    </w:p>
    <w:p w14:paraId="7524FC6D">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六</w:t>
      </w:r>
      <w:r>
        <w:rPr>
          <w:rFonts w:hint="eastAsia" w:ascii="仿宋" w:hAnsi="仿宋" w:eastAsia="仿宋" w:cs="仿宋"/>
          <w:bCs/>
          <w:color w:val="auto"/>
          <w:sz w:val="21"/>
          <w:szCs w:val="21"/>
        </w:rPr>
        <w:t>、对考核内容的说明</w:t>
      </w:r>
    </w:p>
    <w:p w14:paraId="2739EFB3">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 《学前儿童语言教育》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或叫能力）层次确定其考核要求。</w:t>
      </w:r>
    </w:p>
    <w:p w14:paraId="6D8ED28E">
      <w:pPr>
        <w:pageBreakBefore w:val="0"/>
        <w:kinsoku/>
        <w:wordWrap/>
        <w:overflowPunct/>
        <w:topLinePunct w:val="0"/>
        <w:autoSpaceDE/>
        <w:autoSpaceDN/>
        <w:bidi w:val="0"/>
        <w:spacing w:line="240" w:lineRule="auto"/>
        <w:ind w:firstLine="420" w:firstLineChars="200"/>
        <w:rPr>
          <w:rFonts w:hint="eastAsia" w:ascii="仿宋" w:hAnsi="仿宋" w:eastAsia="仿宋" w:cs="仿宋"/>
          <w:b/>
          <w:color w:val="auto"/>
          <w:sz w:val="21"/>
          <w:szCs w:val="21"/>
        </w:rPr>
      </w:pPr>
      <w:r>
        <w:rPr>
          <w:rFonts w:hint="eastAsia" w:ascii="仿宋" w:hAnsi="仿宋" w:eastAsia="仿宋" w:cs="仿宋"/>
          <w:color w:val="auto"/>
          <w:sz w:val="21"/>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04A94C85">
      <w:pPr>
        <w:pageBreakBefore w:val="0"/>
        <w:numPr>
          <w:ilvl w:val="12"/>
          <w:numId w:val="0"/>
        </w:numPr>
        <w:kinsoku/>
        <w:wordWrap/>
        <w:overflowPunct/>
        <w:topLinePunct w:val="0"/>
        <w:autoSpaceDE/>
        <w:autoSpaceDN/>
        <w:bidi w:val="0"/>
        <w:spacing w:line="24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七</w:t>
      </w:r>
      <w:r>
        <w:rPr>
          <w:rFonts w:hint="eastAsia" w:ascii="仿宋" w:hAnsi="仿宋" w:eastAsia="仿宋" w:cs="仿宋"/>
          <w:bCs/>
          <w:color w:val="auto"/>
          <w:sz w:val="21"/>
          <w:szCs w:val="21"/>
        </w:rPr>
        <w:t>、关于考试命题的若干规定</w:t>
      </w:r>
    </w:p>
    <w:p w14:paraId="006C0582">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1、本课程考试采用闭卷笔试形式,考试时间为150分钟；满分100分,60分及格。</w:t>
      </w:r>
    </w:p>
    <w:p w14:paraId="3BD975B8">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2、本课程的命题应以本考试大纲为依据，不得出现超出考试大纲范围的情况，试卷试题的组配，应符合本大纲对试题内容的覆盖面、能力层次与难易度的要求。</w:t>
      </w:r>
    </w:p>
    <w:p w14:paraId="2C3870AD">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本课程试题的内容涉及本大纲各章所规定的的基本要求，知识点以及知识点下的细目，均属于考核的内容。依据重要程度的不同，试题考核内容分为重点内容、次重点内容和一般内容，对不同考核内容要求的分数比例大致为：重点内容占60%，次重点内容占30%，一般内容占10%。</w:t>
      </w:r>
    </w:p>
    <w:p w14:paraId="01A11982">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4、试题的考核目标分为识记、领会、简单应用和综合运用四个能力层次，其比例大致为：识记20%，领会30%，简单运用30%，综合运用20%。</w:t>
      </w:r>
    </w:p>
    <w:p w14:paraId="624197A7">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5、试题的难易度可分为易、较易、较难、难四个层次，其比例大致为2:3:3:2。</w:t>
      </w:r>
    </w:p>
    <w:p w14:paraId="49D914BD">
      <w:pPr>
        <w:pageBreakBefore w:val="0"/>
        <w:kinsoku/>
        <w:wordWrap/>
        <w:overflowPunct/>
        <w:topLinePunct w:val="0"/>
        <w:autoSpaceDE/>
        <w:autoSpaceDN/>
        <w:bidi w:val="0"/>
        <w:spacing w:line="240" w:lineRule="auto"/>
        <w:ind w:firstLine="420" w:firstLineChars="200"/>
        <w:rPr>
          <w:rFonts w:hint="eastAsia" w:ascii="仿宋" w:hAnsi="仿宋" w:eastAsia="仿宋" w:cs="仿宋"/>
          <w:b/>
          <w:color w:val="auto"/>
          <w:sz w:val="21"/>
          <w:szCs w:val="21"/>
        </w:rPr>
      </w:pPr>
      <w:r>
        <w:rPr>
          <w:rFonts w:hint="eastAsia" w:ascii="仿宋" w:hAnsi="仿宋" w:eastAsia="仿宋" w:cs="仿宋"/>
          <w:color w:val="auto"/>
          <w:sz w:val="21"/>
          <w:szCs w:val="21"/>
        </w:rPr>
        <w:t>6、考试试卷的题型主要有：单项选择题、名词解释题、简答题、论述题、活动设计题、案例分析题等。</w:t>
      </w:r>
    </w:p>
    <w:p w14:paraId="4C2D95C7">
      <w:pPr>
        <w:pageBreakBefore w:val="0"/>
        <w:kinsoku/>
        <w:wordWrap/>
        <w:overflowPunct/>
        <w:topLinePunct w:val="0"/>
        <w:autoSpaceDE/>
        <w:autoSpaceDN/>
        <w:bidi w:val="0"/>
        <w:spacing w:line="240" w:lineRule="auto"/>
        <w:rPr>
          <w:rFonts w:hint="eastAsia" w:ascii="仿宋" w:hAnsi="仿宋" w:eastAsia="仿宋" w:cs="仿宋"/>
          <w:b/>
          <w:color w:val="auto"/>
          <w:sz w:val="21"/>
          <w:szCs w:val="21"/>
        </w:rPr>
      </w:pPr>
    </w:p>
    <w:p w14:paraId="6881850A">
      <w:pPr>
        <w:pageBreakBefore w:val="0"/>
        <w:kinsoku/>
        <w:wordWrap/>
        <w:overflowPunct/>
        <w:topLinePunct w:val="0"/>
        <w:autoSpaceDE/>
        <w:autoSpaceDN/>
        <w:bidi w:val="0"/>
        <w:spacing w:line="240" w:lineRule="auto"/>
        <w:ind w:firstLine="422" w:firstLineChars="200"/>
        <w:rPr>
          <w:rFonts w:hint="eastAsia" w:ascii="仿宋" w:hAnsi="仿宋" w:eastAsia="仿宋" w:cs="仿宋"/>
          <w:b/>
          <w:color w:val="auto"/>
          <w:sz w:val="21"/>
          <w:szCs w:val="21"/>
        </w:rPr>
      </w:pPr>
    </w:p>
    <w:p w14:paraId="561131D0">
      <w:pPr>
        <w:pageBreakBefore w:val="0"/>
        <w:kinsoku/>
        <w:wordWrap/>
        <w:overflowPunct/>
        <w:topLinePunct w:val="0"/>
        <w:autoSpaceDE/>
        <w:autoSpaceDN/>
        <w:bidi w:val="0"/>
        <w:spacing w:line="240" w:lineRule="auto"/>
        <w:jc w:val="center"/>
        <w:rPr>
          <w:rFonts w:hint="eastAsia" w:ascii="仿宋" w:hAnsi="仿宋" w:eastAsia="仿宋" w:cs="仿宋"/>
          <w:b/>
          <w:color w:val="auto"/>
          <w:sz w:val="21"/>
          <w:szCs w:val="21"/>
        </w:rPr>
      </w:pPr>
      <w:r>
        <w:rPr>
          <w:rFonts w:hint="eastAsia" w:ascii="仿宋" w:hAnsi="仿宋" w:eastAsia="仿宋" w:cs="仿宋"/>
          <w:b/>
          <w:color w:val="auto"/>
          <w:sz w:val="21"/>
          <w:szCs w:val="21"/>
        </w:rPr>
        <w:t>附录 题型举例</w:t>
      </w:r>
    </w:p>
    <w:p w14:paraId="777F7679">
      <w:pPr>
        <w:pStyle w:val="10"/>
        <w:pageBreakBefore w:val="0"/>
        <w:numPr>
          <w:ilvl w:val="0"/>
          <w:numId w:val="6"/>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单项选择题</w:t>
      </w:r>
    </w:p>
    <w:p w14:paraId="0A61508C">
      <w:pPr>
        <w:pStyle w:val="10"/>
        <w:pageBreakBefore w:val="0"/>
        <w:tabs>
          <w:tab w:val="left" w:pos="1498"/>
        </w:tabs>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在每小题列举的四个备选项目中选出一个符合题目要求的，请将代码填写在括号内，错选和多选均无分。</w:t>
      </w:r>
    </w:p>
    <w:p w14:paraId="412DFFDC">
      <w:pPr>
        <w:pStyle w:val="10"/>
        <w:pageBreakBefore w:val="0"/>
        <w:tabs>
          <w:tab w:val="left" w:pos="1498"/>
        </w:tabs>
        <w:kinsoku/>
        <w:wordWrap/>
        <w:overflowPunct/>
        <w:topLinePunct w:val="0"/>
        <w:autoSpaceDE/>
        <w:autoSpaceDN/>
        <w:bidi w:val="0"/>
        <w:spacing w:line="240" w:lineRule="auto"/>
        <w:ind w:left="42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学前儿童讲述活动旨在锻炼一种（）</w:t>
      </w:r>
    </w:p>
    <w:p w14:paraId="4727525A">
      <w:pPr>
        <w:pStyle w:val="10"/>
        <w:pageBreakBefore w:val="0"/>
        <w:tabs>
          <w:tab w:val="left" w:pos="1498"/>
        </w:tabs>
        <w:kinsoku/>
        <w:wordWrap/>
        <w:overflowPunct/>
        <w:topLinePunct w:val="0"/>
        <w:autoSpaceDE/>
        <w:autoSpaceDN/>
        <w:bidi w:val="0"/>
        <w:spacing w:line="240" w:lineRule="auto"/>
        <w:ind w:left="420" w:firstLine="0"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rPr>
        <w:t xml:space="preserve">A、独白语言   B、对话语言   C、文学语言    </w:t>
      </w:r>
      <w:r>
        <w:rPr>
          <w:rFonts w:hint="eastAsia" w:ascii="仿宋" w:hAnsi="仿宋" w:eastAsia="仿宋" w:cs="仿宋"/>
          <w:color w:val="auto"/>
          <w:sz w:val="21"/>
          <w:szCs w:val="21"/>
          <w:highlight w:val="none"/>
        </w:rPr>
        <w:t xml:space="preserve"> D、书面语言</w:t>
      </w:r>
    </w:p>
    <w:p w14:paraId="70459178">
      <w:pPr>
        <w:pStyle w:val="10"/>
        <w:pageBreakBefore w:val="0"/>
        <w:numPr>
          <w:ilvl w:val="0"/>
          <w:numId w:val="6"/>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名词解释题</w:t>
      </w:r>
    </w:p>
    <w:p w14:paraId="3FE69321">
      <w:pPr>
        <w:pStyle w:val="10"/>
        <w:pageBreakBefore w:val="0"/>
        <w:numPr>
          <w:ilvl w:val="0"/>
          <w:numId w:val="7"/>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听说游戏</w:t>
      </w:r>
    </w:p>
    <w:p w14:paraId="7CECCCB0">
      <w:pPr>
        <w:pStyle w:val="10"/>
        <w:pageBreakBefore w:val="0"/>
        <w:numPr>
          <w:ilvl w:val="0"/>
          <w:numId w:val="7"/>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讲述活动</w:t>
      </w:r>
    </w:p>
    <w:p w14:paraId="6516D578">
      <w:pPr>
        <w:pStyle w:val="10"/>
        <w:pageBreakBefore w:val="0"/>
        <w:numPr>
          <w:ilvl w:val="0"/>
          <w:numId w:val="6"/>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简答题</w:t>
      </w:r>
    </w:p>
    <w:p w14:paraId="137D0635">
      <w:pPr>
        <w:pStyle w:val="10"/>
        <w:pageBreakBefore w:val="0"/>
        <w:kinsoku/>
        <w:wordWrap/>
        <w:overflowPunct/>
        <w:topLinePunct w:val="0"/>
        <w:autoSpaceDE/>
        <w:autoSpaceDN/>
        <w:bidi w:val="0"/>
        <w:spacing w:line="240" w:lineRule="auto"/>
        <w:ind w:left="420" w:leftChars="20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1、简述学前儿童谈话活动的特点。</w:t>
      </w:r>
    </w:p>
    <w:p w14:paraId="52165E7F">
      <w:pPr>
        <w:pStyle w:val="10"/>
        <w:pageBreakBefore w:val="0"/>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2、简述语言的本质属性。</w:t>
      </w:r>
    </w:p>
    <w:p w14:paraId="2D2D74DE">
      <w:pPr>
        <w:pStyle w:val="10"/>
        <w:pageBreakBefore w:val="0"/>
        <w:numPr>
          <w:ilvl w:val="0"/>
          <w:numId w:val="6"/>
        </w:numPr>
        <w:kinsoku/>
        <w:wordWrap/>
        <w:overflowPunct/>
        <w:topLinePunct w:val="0"/>
        <w:autoSpaceDE/>
        <w:autoSpaceDN/>
        <w:bidi w:val="0"/>
        <w:spacing w:line="240" w:lineRule="auto"/>
        <w:ind w:firstLineChars="0"/>
        <w:rPr>
          <w:rFonts w:hint="eastAsia" w:ascii="仿宋" w:hAnsi="仿宋" w:eastAsia="仿宋" w:cs="仿宋"/>
          <w:color w:val="auto"/>
          <w:sz w:val="21"/>
          <w:szCs w:val="21"/>
        </w:rPr>
      </w:pPr>
      <w:r>
        <w:rPr>
          <w:rFonts w:hint="eastAsia" w:ascii="仿宋" w:hAnsi="仿宋" w:eastAsia="仿宋" w:cs="仿宋"/>
          <w:color w:val="auto"/>
          <w:sz w:val="21"/>
          <w:szCs w:val="21"/>
        </w:rPr>
        <w:t>论述题</w:t>
      </w:r>
    </w:p>
    <w:p w14:paraId="1134329D">
      <w:pPr>
        <w:pStyle w:val="10"/>
        <w:pageBreakBefore w:val="0"/>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1、举例论述谈话活动与讲述活动的区别</w:t>
      </w:r>
    </w:p>
    <w:p w14:paraId="4E4CC096">
      <w:pPr>
        <w:pStyle w:val="10"/>
        <w:pageBreakBefore w:val="0"/>
        <w:numPr>
          <w:ilvl w:val="0"/>
          <w:numId w:val="0"/>
        </w:numPr>
        <w:kinsoku/>
        <w:wordWrap/>
        <w:overflowPunct/>
        <w:topLinePunct w:val="0"/>
        <w:autoSpaceDE/>
        <w:autoSpaceDN/>
        <w:bidi w:val="0"/>
        <w:spacing w:line="240" w:lineRule="auto"/>
        <w:ind w:left="420" w:leftChars="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谈谈学前儿童文学活动作品选着的要求</w:t>
      </w:r>
    </w:p>
    <w:p w14:paraId="76D80F66">
      <w:pPr>
        <w:pStyle w:val="10"/>
        <w:pageBreakBefore w:val="0"/>
        <w:kinsoku/>
        <w:wordWrap/>
        <w:overflowPunct/>
        <w:topLinePunct w:val="0"/>
        <w:autoSpaceDE/>
        <w:autoSpaceDN/>
        <w:bidi w:val="0"/>
        <w:spacing w:line="240" w:lineRule="auto"/>
        <w:ind w:left="0" w:leftChars="0" w:firstLine="0" w:firstLineChars="0"/>
        <w:rPr>
          <w:rFonts w:hint="eastAsia" w:ascii="仿宋" w:hAnsi="仿宋" w:eastAsia="仿宋" w:cs="仿宋"/>
          <w:color w:val="auto"/>
          <w:sz w:val="21"/>
          <w:szCs w:val="21"/>
        </w:rPr>
      </w:pPr>
      <w:r>
        <w:rPr>
          <w:rFonts w:hint="eastAsia" w:ascii="仿宋" w:hAnsi="仿宋" w:eastAsia="仿宋" w:cs="仿宋"/>
          <w:color w:val="auto"/>
          <w:sz w:val="21"/>
          <w:szCs w:val="21"/>
        </w:rPr>
        <w:t>五、活动设计题</w:t>
      </w:r>
    </w:p>
    <w:p w14:paraId="75B2D7C0">
      <w:pPr>
        <w:pageBreakBefore w:val="0"/>
        <w:kinsoku/>
        <w:wordWrap/>
        <w:overflowPunct/>
        <w:topLinePunct w:val="0"/>
        <w:autoSpaceDE/>
        <w:autoSpaceDN/>
        <w:bidi w:val="0"/>
        <w:spacing w:line="24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依据学前儿童文学活动的要求，以作品《元宵节》为例，设计一个适合大班的文学学习活动</w:t>
      </w:r>
    </w:p>
    <w:p w14:paraId="6F5E7875">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r>
        <w:rPr>
          <w:rFonts w:hint="eastAsia" w:ascii="仿宋" w:hAnsi="仿宋" w:eastAsia="仿宋" w:cs="仿宋"/>
          <w:color w:val="auto"/>
          <w:sz w:val="21"/>
          <w:szCs w:val="21"/>
        </w:rPr>
        <w:t>六、案例分析题</w:t>
      </w:r>
    </w:p>
    <w:p w14:paraId="098929E6">
      <w:pPr>
        <w:pStyle w:val="10"/>
        <w:pageBreakBefore w:val="0"/>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以学前儿童听说游戏活动《猜猜谁来了》为例分析的游戏类型与活动设计的基本要点，并对本次活动的设计组织进行分析。</w:t>
      </w:r>
    </w:p>
    <w:p w14:paraId="11F2A3B7">
      <w:pPr>
        <w:pStyle w:val="10"/>
        <w:pageBreakBefore w:val="0"/>
        <w:kinsoku/>
        <w:wordWrap/>
        <w:overflowPunct/>
        <w:topLinePunct w:val="0"/>
        <w:autoSpaceDE/>
        <w:autoSpaceDN/>
        <w:bidi w:val="0"/>
        <w:spacing w:line="240" w:lineRule="auto"/>
        <w:ind w:firstLine="480"/>
        <w:rPr>
          <w:rFonts w:hint="eastAsia" w:ascii="仿宋" w:hAnsi="仿宋" w:eastAsia="仿宋" w:cs="仿宋"/>
          <w:color w:val="auto"/>
          <w:sz w:val="21"/>
          <w:szCs w:val="21"/>
        </w:rPr>
      </w:pPr>
      <w:r>
        <w:rPr>
          <w:rFonts w:hint="eastAsia" w:ascii="仿宋" w:hAnsi="仿宋" w:eastAsia="仿宋" w:cs="仿宋"/>
          <w:color w:val="auto"/>
          <w:sz w:val="21"/>
          <w:szCs w:val="21"/>
        </w:rPr>
        <w:t>附：猜猜谁来了（略）</w:t>
      </w:r>
    </w:p>
    <w:p w14:paraId="72EB9926">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27DE4E6D">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4C4FEE14">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11C51338">
      <w:pPr>
        <w:pageBreakBefore w:val="0"/>
        <w:kinsoku/>
        <w:wordWrap/>
        <w:overflowPunct/>
        <w:topLinePunct w:val="0"/>
        <w:autoSpaceDE/>
        <w:autoSpaceDN/>
        <w:bidi w:val="0"/>
        <w:spacing w:line="240" w:lineRule="auto"/>
        <w:rPr>
          <w:rFonts w:hint="eastAsia" w:ascii="仿宋" w:hAnsi="仿宋" w:eastAsia="仿宋" w:cs="仿宋"/>
          <w:color w:val="auto"/>
          <w:sz w:val="21"/>
          <w:szCs w:val="21"/>
        </w:rPr>
      </w:pPr>
    </w:p>
    <w:p w14:paraId="5B2C9989">
      <w:pPr>
        <w:pageBreakBefore w:val="0"/>
        <w:kinsoku/>
        <w:wordWrap/>
        <w:overflowPunct/>
        <w:topLinePunct w:val="0"/>
        <w:autoSpaceDE/>
        <w:autoSpaceDN/>
        <w:bidi w:val="0"/>
        <w:spacing w:line="240" w:lineRule="auto"/>
        <w:jc w:val="center"/>
        <w:rPr>
          <w:rFonts w:hint="eastAsia" w:ascii="仿宋" w:hAnsi="仿宋" w:eastAsia="仿宋" w:cs="仿宋"/>
          <w:b/>
          <w:color w:val="auto"/>
          <w:sz w:val="21"/>
          <w:szCs w:val="21"/>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A9716E"/>
    <w:multiLevelType w:val="multilevel"/>
    <w:tmpl w:val="B8A9716E"/>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6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
    <w:nsid w:val="D1BE1C20"/>
    <w:multiLevelType w:val="singleLevel"/>
    <w:tmpl w:val="D1BE1C20"/>
    <w:lvl w:ilvl="0" w:tentative="0">
      <w:start w:val="5"/>
      <w:numFmt w:val="chineseCounting"/>
      <w:suff w:val="space"/>
      <w:lvlText w:val="第%1章"/>
      <w:lvlJc w:val="left"/>
      <w:rPr>
        <w:rFonts w:hint="eastAsia"/>
      </w:rPr>
    </w:lvl>
  </w:abstractNum>
  <w:abstractNum w:abstractNumId="2">
    <w:nsid w:val="EB16FB06"/>
    <w:multiLevelType w:val="singleLevel"/>
    <w:tmpl w:val="EB16FB06"/>
    <w:lvl w:ilvl="0" w:tentative="0">
      <w:start w:val="8"/>
      <w:numFmt w:val="chineseCounting"/>
      <w:suff w:val="space"/>
      <w:lvlText w:val="第%1章"/>
      <w:lvlJc w:val="left"/>
      <w:rPr>
        <w:rFonts w:hint="eastAsia" w:ascii="仿宋" w:hAnsi="仿宋" w:eastAsia="仿宋" w:cs="仿宋"/>
        <w:b w:val="0"/>
        <w:bCs w:val="0"/>
      </w:rPr>
    </w:lvl>
  </w:abstractNum>
  <w:abstractNum w:abstractNumId="3">
    <w:nsid w:val="024C3F9F"/>
    <w:multiLevelType w:val="multilevel"/>
    <w:tmpl w:val="024C3F9F"/>
    <w:lvl w:ilvl="0" w:tentative="0">
      <w:start w:val="1"/>
      <w:numFmt w:val="decimal"/>
      <w:lvlText w:val="%1、"/>
      <w:lvlJc w:val="left"/>
      <w:pPr>
        <w:ind w:left="780" w:hanging="360"/>
      </w:pPr>
      <w:rPr>
        <w:rFonts w:asciiTheme="minorHAnsi" w:hAnsiTheme="minorHAnsi" w:eastAsiaTheme="minorEastAsia" w:cstheme="minorBidi"/>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4E76539"/>
    <w:multiLevelType w:val="multilevel"/>
    <w:tmpl w:val="54E76539"/>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
    <w:nsid w:val="69105F12"/>
    <w:multiLevelType w:val="multilevel"/>
    <w:tmpl w:val="69105F12"/>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96D27F6"/>
    <w:multiLevelType w:val="multilevel"/>
    <w:tmpl w:val="796D27F6"/>
    <w:lvl w:ilvl="0" w:tentative="0">
      <w:start w:val="1"/>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4"/>
  </w:num>
  <w:num w:numId="2">
    <w:abstractNumId w:val="1"/>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zNjhjZjkxMjg2OGJjOTQ0NThhNzBhOGI4YTVmYWYifQ=="/>
  </w:docVars>
  <w:rsids>
    <w:rsidRoot w:val="2A3C2F5C"/>
    <w:rsid w:val="0001698B"/>
    <w:rsid w:val="000364F2"/>
    <w:rsid w:val="00050F2A"/>
    <w:rsid w:val="00094399"/>
    <w:rsid w:val="00104AF8"/>
    <w:rsid w:val="00153198"/>
    <w:rsid w:val="0015705D"/>
    <w:rsid w:val="001725A9"/>
    <w:rsid w:val="00180334"/>
    <w:rsid w:val="001922EB"/>
    <w:rsid w:val="001A169C"/>
    <w:rsid w:val="002564AB"/>
    <w:rsid w:val="00296582"/>
    <w:rsid w:val="002F66B0"/>
    <w:rsid w:val="003636A8"/>
    <w:rsid w:val="003871D7"/>
    <w:rsid w:val="003D4C09"/>
    <w:rsid w:val="003F5101"/>
    <w:rsid w:val="004263A8"/>
    <w:rsid w:val="00480B47"/>
    <w:rsid w:val="0049504E"/>
    <w:rsid w:val="004B6CC4"/>
    <w:rsid w:val="00513F6D"/>
    <w:rsid w:val="00527503"/>
    <w:rsid w:val="0055440E"/>
    <w:rsid w:val="005603CE"/>
    <w:rsid w:val="005E0E6F"/>
    <w:rsid w:val="00610F5E"/>
    <w:rsid w:val="00663BA6"/>
    <w:rsid w:val="006D755E"/>
    <w:rsid w:val="00762695"/>
    <w:rsid w:val="007D166F"/>
    <w:rsid w:val="007D7711"/>
    <w:rsid w:val="007E4BB3"/>
    <w:rsid w:val="008628DF"/>
    <w:rsid w:val="00942871"/>
    <w:rsid w:val="00A3432E"/>
    <w:rsid w:val="00A448F2"/>
    <w:rsid w:val="00A93C76"/>
    <w:rsid w:val="00B33A73"/>
    <w:rsid w:val="00B90B84"/>
    <w:rsid w:val="00C20535"/>
    <w:rsid w:val="00C4201B"/>
    <w:rsid w:val="00C45711"/>
    <w:rsid w:val="00C9318D"/>
    <w:rsid w:val="00CA162D"/>
    <w:rsid w:val="00CB72CB"/>
    <w:rsid w:val="00D01ABC"/>
    <w:rsid w:val="00D170AE"/>
    <w:rsid w:val="00D6479D"/>
    <w:rsid w:val="00D70089"/>
    <w:rsid w:val="00E61550"/>
    <w:rsid w:val="00EB5DA5"/>
    <w:rsid w:val="00F553DB"/>
    <w:rsid w:val="00F615BD"/>
    <w:rsid w:val="00F8687E"/>
    <w:rsid w:val="01F3078F"/>
    <w:rsid w:val="0A4607FB"/>
    <w:rsid w:val="124A253B"/>
    <w:rsid w:val="1291299A"/>
    <w:rsid w:val="149B7732"/>
    <w:rsid w:val="157B1B8C"/>
    <w:rsid w:val="1794300F"/>
    <w:rsid w:val="24C61986"/>
    <w:rsid w:val="2A3C2F5C"/>
    <w:rsid w:val="432D5E3A"/>
    <w:rsid w:val="4A0B6ACD"/>
    <w:rsid w:val="527C72FC"/>
    <w:rsid w:val="52FA5A48"/>
    <w:rsid w:val="5DBC4CE4"/>
    <w:rsid w:val="66E62126"/>
    <w:rsid w:val="723343C1"/>
    <w:rsid w:val="7B6E0457"/>
    <w:rsid w:val="7C131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jc w:val="center"/>
      <w:outlineLvl w:val="0"/>
    </w:pPr>
    <w:rPr>
      <w:rFonts w:cs="Times New Roman"/>
      <w:b/>
      <w:kern w:val="44"/>
      <w:sz w:val="32"/>
      <w:szCs w:val="22"/>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styleId="10">
    <w:name w:val="List Paragraph"/>
    <w:basedOn w:val="1"/>
    <w:qFormat/>
    <w:uiPriority w:val="34"/>
    <w:pPr>
      <w:ind w:firstLine="420" w:firstLineChars="200"/>
    </w:pPr>
    <w:rPr>
      <w:rFonts w:ascii="Calibri" w:hAnsi="Calibri" w:eastAsia="宋体" w:cs="Times New Roman"/>
    </w:rPr>
  </w:style>
  <w:style w:type="character" w:customStyle="1" w:styleId="11">
    <w:name w:val="批注框文本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18</Pages>
  <Words>21924</Words>
  <Characters>22409</Characters>
  <Lines>172</Lines>
  <Paragraphs>48</Paragraphs>
  <TotalTime>22</TotalTime>
  <ScaleCrop>false</ScaleCrop>
  <LinksUpToDate>false</LinksUpToDate>
  <CharactersWithSpaces>22545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2023-05-10T13:29:00Z</dcterms:created>
  <dc:creator>梁过过</dc:creator>
  <cp:lastModifiedBy>梁磊</cp:lastModifiedBy>
  <dcterms:modified xsi:type="dcterms:W3CDTF">2025-01-06T07:00:05Z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841240CAB75F48168618C044A3EEAF77_13</vt:lpwstr>
  </property>
  <property fmtid="{D5CDD505-2E9C-101B-9397-08002B2CF9AE}" pid="4" name="KSOTemplateDocerSaveRecord">
    <vt:lpwstr>eyJoZGlkIjoiYTQ4MjdlZWFiODQ4N2UyNWJiMWVlZGNmNThlZmIwMzAiLCJ1c2VySWQiOiI0MjYyNjAifQ==</vt:lpwstr>
  </property>
</Properties>
</file>