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lang w:val="en-US" w:eastAsia="zh-CN"/>
        </w:rPr>
        <w:t>广东省高等教育自学考试</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Hans"/>
        </w:rPr>
        <w:t>广播电视广告</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pPr>
        <w:spacing w:line="240" w:lineRule="auto"/>
        <w:jc w:val="center"/>
        <w:rPr>
          <w:rFonts w:hint="eastAsia" w:ascii="仿宋" w:hAnsi="仿宋" w:eastAsia="仿宋" w:cs="仿宋"/>
          <w:b w:val="0"/>
          <w:bCs w:val="0"/>
          <w:sz w:val="21"/>
          <w:szCs w:val="21"/>
          <w:lang w:val="en-US" w:eastAsia="zh-CN"/>
        </w:rPr>
      </w:pPr>
      <w:r>
        <w:rPr>
          <w:rFonts w:hint="eastAsia" w:ascii="仿宋" w:hAnsi="仿宋" w:eastAsia="仿宋" w:cs="仿宋"/>
          <w:b/>
          <w:bCs/>
          <w:sz w:val="21"/>
          <w:szCs w:val="21"/>
          <w:highlight w:val="none"/>
          <w:lang w:eastAsia="zh-CN"/>
        </w:rPr>
        <w:t>（</w:t>
      </w:r>
      <w:r>
        <w:rPr>
          <w:rFonts w:hint="eastAsia" w:ascii="仿宋" w:hAnsi="仿宋" w:eastAsia="仿宋" w:cs="仿宋"/>
          <w:b/>
          <w:bCs/>
          <w:sz w:val="21"/>
          <w:szCs w:val="21"/>
          <w:highlight w:val="none"/>
          <w:lang w:val="en-US" w:eastAsia="zh-CN"/>
        </w:rPr>
        <w:t>课程代码：00</w:t>
      </w:r>
      <w:r>
        <w:rPr>
          <w:rFonts w:hint="eastAsia" w:ascii="仿宋" w:hAnsi="仿宋" w:eastAsia="仿宋" w:cs="仿宋"/>
          <w:b/>
          <w:bCs/>
          <w:sz w:val="21"/>
          <w:szCs w:val="21"/>
          <w:highlight w:val="none"/>
          <w:lang w:eastAsia="zh-CN"/>
        </w:rPr>
        <w:t>639</w:t>
      </w:r>
      <w:r>
        <w:rPr>
          <w:rFonts w:hint="eastAsia" w:ascii="仿宋" w:hAnsi="仿宋" w:eastAsia="仿宋" w:cs="仿宋"/>
          <w:b/>
          <w:bCs/>
          <w:sz w:val="21"/>
          <w:szCs w:val="21"/>
          <w:highlight w:val="none"/>
          <w:lang w:val="en-US" w:eastAsia="zh-Hans"/>
        </w:rPr>
        <w:t>）</w:t>
      </w:r>
    </w:p>
    <w:p>
      <w:pPr>
        <w:spacing w:line="240" w:lineRule="auto"/>
        <w:jc w:val="center"/>
        <w:rPr>
          <w:rFonts w:hint="eastAsia" w:ascii="仿宋" w:hAnsi="仿宋" w:eastAsia="仿宋" w:cs="仿宋"/>
          <w:b w:val="0"/>
          <w:bCs w:val="0"/>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一、课程性质和特点</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通过对本课程的学习，使学生掌握</w:t>
      </w:r>
      <w:r>
        <w:rPr>
          <w:rFonts w:hint="eastAsia" w:ascii="仿宋" w:hAnsi="仿宋" w:eastAsia="仿宋" w:cs="仿宋"/>
          <w:b w:val="0"/>
          <w:bCs w:val="0"/>
          <w:sz w:val="21"/>
          <w:szCs w:val="21"/>
          <w:lang w:val="en-US" w:eastAsia="zh-Hans"/>
        </w:rPr>
        <w:t>广播电视广告</w:t>
      </w:r>
      <w:r>
        <w:rPr>
          <w:rFonts w:hint="eastAsia" w:ascii="仿宋" w:hAnsi="仿宋" w:eastAsia="仿宋" w:cs="仿宋"/>
          <w:b w:val="0"/>
          <w:bCs w:val="0"/>
          <w:sz w:val="21"/>
          <w:szCs w:val="21"/>
        </w:rPr>
        <w:t>的相关理论知识，了解</w:t>
      </w:r>
      <w:r>
        <w:rPr>
          <w:rFonts w:hint="eastAsia" w:ascii="仿宋" w:hAnsi="仿宋" w:eastAsia="仿宋" w:cs="仿宋"/>
          <w:b w:val="0"/>
          <w:bCs w:val="0"/>
          <w:sz w:val="21"/>
          <w:szCs w:val="21"/>
          <w:lang w:val="en-US" w:eastAsia="zh-Hans"/>
        </w:rPr>
        <w:t>广告公司的组织架构以及各职位及其职责</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深入</w:t>
      </w:r>
      <w:r>
        <w:rPr>
          <w:rFonts w:hint="eastAsia" w:ascii="仿宋" w:hAnsi="仿宋" w:eastAsia="仿宋" w:cs="仿宋"/>
          <w:b w:val="0"/>
          <w:bCs w:val="0"/>
          <w:sz w:val="21"/>
          <w:szCs w:val="21"/>
        </w:rPr>
        <w:t>理解</w:t>
      </w:r>
      <w:r>
        <w:rPr>
          <w:rFonts w:hint="eastAsia" w:ascii="仿宋" w:hAnsi="仿宋" w:eastAsia="仿宋" w:cs="仿宋"/>
          <w:b w:val="0"/>
          <w:bCs w:val="0"/>
          <w:sz w:val="21"/>
          <w:szCs w:val="21"/>
          <w:lang w:val="en-US" w:eastAsia="zh-Hans"/>
        </w:rPr>
        <w:t>影视镜头语言、影视广播中的声音、广播广告和影视广告的创意技巧等基础理论知识</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学会电视广告脚本的制作、广告片拍摄、广告后期制作的专业方法，</w:t>
      </w:r>
      <w:r>
        <w:rPr>
          <w:rFonts w:hint="eastAsia" w:ascii="仿宋" w:hAnsi="仿宋" w:eastAsia="仿宋" w:cs="仿宋"/>
          <w:b w:val="0"/>
          <w:bCs w:val="0"/>
          <w:sz w:val="21"/>
          <w:szCs w:val="21"/>
        </w:rPr>
        <w:t>从而为今后从事</w:t>
      </w:r>
      <w:r>
        <w:rPr>
          <w:rFonts w:hint="eastAsia" w:ascii="仿宋" w:hAnsi="仿宋" w:eastAsia="仿宋" w:cs="仿宋"/>
          <w:b w:val="0"/>
          <w:bCs w:val="0"/>
          <w:sz w:val="21"/>
          <w:szCs w:val="21"/>
          <w:lang w:val="en-US" w:eastAsia="zh-Hans"/>
        </w:rPr>
        <w:t>广告相关</w:t>
      </w:r>
      <w:r>
        <w:rPr>
          <w:rFonts w:hint="eastAsia" w:ascii="仿宋" w:hAnsi="仿宋" w:eastAsia="仿宋" w:cs="仿宋"/>
          <w:b w:val="0"/>
          <w:bCs w:val="0"/>
          <w:sz w:val="21"/>
          <w:szCs w:val="21"/>
        </w:rPr>
        <w:t>工作打下良好的理论、方法和知识基础。</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二、课程目标</w:t>
      </w:r>
    </w:p>
    <w:p>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本课程设置的目标是要求考生能够：</w:t>
      </w:r>
    </w:p>
    <w:p>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Hans"/>
        </w:rPr>
        <w:t>了解广告公司的组织架构，广告公司各职位及其职责，影视构成的基本单位，影视画面的构成元素，声音的基本分类等基础知识</w:t>
      </w:r>
      <w:r>
        <w:rPr>
          <w:rFonts w:hint="eastAsia" w:ascii="仿宋" w:hAnsi="仿宋" w:eastAsia="仿宋" w:cs="仿宋"/>
          <w:b w:val="0"/>
          <w:bCs w:val="0"/>
          <w:sz w:val="21"/>
          <w:szCs w:val="21"/>
        </w:rPr>
        <w:t>。</w:t>
      </w:r>
    </w:p>
    <w:p>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深入理解影视构图的基本原则，影视叙事的基本手法，蒙太奇的基本内涵，广播广告中的语言、音乐、音效的作用及其使用的特点，消费者洞察，影视中声音和画面的关系等理论知识</w:t>
      </w:r>
      <w:r>
        <w:rPr>
          <w:rFonts w:hint="eastAsia" w:ascii="仿宋" w:hAnsi="仿宋" w:eastAsia="仿宋" w:cs="仿宋"/>
          <w:b w:val="0"/>
          <w:bCs w:val="0"/>
          <w:sz w:val="21"/>
          <w:szCs w:val="21"/>
        </w:rPr>
        <w:t>。</w:t>
      </w:r>
    </w:p>
    <w:p>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3.掌握</w:t>
      </w:r>
      <w:r>
        <w:rPr>
          <w:rFonts w:hint="eastAsia" w:ascii="仿宋" w:hAnsi="仿宋" w:eastAsia="仿宋" w:cs="仿宋"/>
          <w:b w:val="0"/>
          <w:bCs w:val="0"/>
          <w:sz w:val="21"/>
          <w:szCs w:val="21"/>
          <w:lang w:val="en-US" w:eastAsia="zh-Hans"/>
        </w:rPr>
        <w:t>蒙太奇的剪辑手法、广播广告的声音设计技巧，静态构图的基本技巧，移动镜头、景深镜头、变焦镜头的基本方法，镜头之间衔接关系的基本技巧，镜头中的音效、音乐的基本技巧等应用性知识</w:t>
      </w:r>
      <w:r>
        <w:rPr>
          <w:rFonts w:hint="eastAsia" w:ascii="仿宋" w:hAnsi="仿宋" w:eastAsia="仿宋" w:cs="仿宋"/>
          <w:b w:val="0"/>
          <w:bCs w:val="0"/>
          <w:sz w:val="21"/>
          <w:szCs w:val="21"/>
        </w:rPr>
        <w:t>。</w:t>
      </w:r>
    </w:p>
    <w:p>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Hans"/>
        </w:rPr>
        <w:t>学会将理论知识运用于实践中，学会电视广告脚本的制作、提案、广告片拍摄、广告的后期制作等</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三、与相关课程的联系与区别</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rPr>
        <w:t>广告策划与创意</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rPr>
        <w:t>广告摄影</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rPr>
        <w:t>课程</w:t>
      </w:r>
      <w:r>
        <w:rPr>
          <w:rFonts w:hint="eastAsia" w:ascii="仿宋" w:hAnsi="仿宋" w:eastAsia="仿宋" w:cs="仿宋"/>
          <w:b w:val="0"/>
          <w:bCs w:val="0"/>
          <w:sz w:val="21"/>
          <w:szCs w:val="21"/>
          <w:lang w:val="en-US" w:eastAsia="zh-Hans"/>
        </w:rPr>
        <w:t>和</w:t>
      </w:r>
      <w:r>
        <w:rPr>
          <w:rFonts w:hint="eastAsia" w:ascii="仿宋" w:hAnsi="仿宋" w:eastAsia="仿宋" w:cs="仿宋"/>
          <w:b w:val="0"/>
          <w:bCs w:val="0"/>
          <w:sz w:val="21"/>
          <w:szCs w:val="21"/>
        </w:rPr>
        <w:t>本课程</w:t>
      </w:r>
      <w:r>
        <w:rPr>
          <w:rFonts w:hint="eastAsia" w:ascii="仿宋" w:hAnsi="仿宋" w:eastAsia="仿宋" w:cs="仿宋"/>
          <w:b w:val="0"/>
          <w:bCs w:val="0"/>
          <w:sz w:val="21"/>
          <w:szCs w:val="21"/>
          <w:lang w:val="en-US" w:eastAsia="zh-Hans"/>
        </w:rPr>
        <w:t>都是广告学专业课程</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在理论知识方面，三者之间有一些通用的地方，搭配起来学习，有助于学生深入理解相关知识</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但是，三者在知识的侧重点方面是有明显的区别的。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四、课程重点和难点</w:t>
      </w:r>
    </w:p>
    <w:p>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本课程的重点内容为：</w:t>
      </w:r>
      <w:r>
        <w:rPr>
          <w:rFonts w:hint="eastAsia" w:ascii="仿宋" w:hAnsi="仿宋" w:eastAsia="仿宋" w:cs="仿宋"/>
          <w:b w:val="0"/>
          <w:bCs w:val="0"/>
          <w:sz w:val="21"/>
          <w:szCs w:val="21"/>
          <w:lang w:val="en-US" w:eastAsia="zh-Hans"/>
        </w:rPr>
        <w:t>蒙太奇的剪辑手法、影视镜头语言及分析技巧、广告创意技巧及呈现方式、消费者洞察、影视广播中的声音、电视广告脚本的类型及制作、广告片拍摄前的准备、广告的后期制作</w:t>
      </w:r>
      <w:r>
        <w:rPr>
          <w:rFonts w:hint="eastAsia" w:ascii="仿宋" w:hAnsi="仿宋" w:eastAsia="仿宋" w:cs="仿宋"/>
          <w:b w:val="0"/>
          <w:bCs w:val="0"/>
          <w:sz w:val="21"/>
          <w:szCs w:val="21"/>
        </w:rPr>
        <w:t>等。</w:t>
      </w:r>
    </w:p>
    <w:p>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本课程的次重点内容为：</w:t>
      </w:r>
      <w:r>
        <w:rPr>
          <w:rFonts w:hint="eastAsia" w:ascii="仿宋" w:hAnsi="仿宋" w:eastAsia="仿宋" w:cs="仿宋"/>
          <w:b w:val="0"/>
          <w:bCs w:val="0"/>
          <w:sz w:val="21"/>
          <w:szCs w:val="21"/>
          <w:lang w:val="en-US" w:eastAsia="zh-Hans"/>
        </w:rPr>
        <w:t>广播电视广告的整个运作流程、竞标说明会、广告公司的组织架构、广告公司各职位及其职责、广告公司内部提案、影视广告拍摄器材的选择、广告摄制报价、影视广告的拍摄、广播广告的录音合成、跨媒体营销策划</w:t>
      </w:r>
      <w:r>
        <w:rPr>
          <w:rFonts w:hint="eastAsia" w:ascii="仿宋" w:hAnsi="仿宋" w:eastAsia="仿宋" w:cs="仿宋"/>
          <w:b w:val="0"/>
          <w:bCs w:val="0"/>
          <w:sz w:val="21"/>
          <w:szCs w:val="21"/>
        </w:rPr>
        <w:t>等。</w:t>
      </w:r>
    </w:p>
    <w:p>
      <w:pPr>
        <w:spacing w:line="240" w:lineRule="auto"/>
        <w:ind w:firstLine="480"/>
        <w:rPr>
          <w:rFonts w:hint="eastAsia" w:ascii="仿宋" w:hAnsi="仿宋" w:eastAsia="仿宋" w:cs="仿宋"/>
          <w:b w:val="0"/>
          <w:bCs w:val="0"/>
          <w:sz w:val="21"/>
          <w:szCs w:val="21"/>
        </w:rPr>
      </w:pPr>
      <w:r>
        <w:rPr>
          <w:rFonts w:hint="eastAsia" w:ascii="仿宋" w:hAnsi="仿宋" w:eastAsia="仿宋" w:cs="仿宋"/>
          <w:b w:val="0"/>
          <w:bCs w:val="0"/>
          <w:sz w:val="21"/>
          <w:szCs w:val="21"/>
        </w:rPr>
        <w:t>本课程的难点内容为：</w:t>
      </w:r>
      <w:r>
        <w:rPr>
          <w:rFonts w:hint="eastAsia" w:ascii="仿宋" w:hAnsi="仿宋" w:eastAsia="仿宋" w:cs="仿宋"/>
          <w:b w:val="0"/>
          <w:bCs w:val="0"/>
          <w:sz w:val="21"/>
          <w:szCs w:val="21"/>
          <w:lang w:val="en-US" w:eastAsia="zh-Hans"/>
        </w:rPr>
        <w:t>蒙太奇的剪辑手法、影视镜头语言及分析技巧、广告创意技巧及呈现方式、消费者洞察、广播广告的声音设计技巧、电视广告脚本的类型及制作、跨媒体营销策划</w:t>
      </w:r>
      <w:r>
        <w:rPr>
          <w:rFonts w:hint="eastAsia" w:ascii="仿宋" w:hAnsi="仿宋" w:eastAsia="仿宋" w:cs="仿宋"/>
          <w:b w:val="0"/>
          <w:bCs w:val="0"/>
          <w:sz w:val="21"/>
          <w:szCs w:val="21"/>
        </w:rPr>
        <w:t>等。</w:t>
      </w:r>
    </w:p>
    <w:p>
      <w:pPr>
        <w:spacing w:line="240" w:lineRule="auto"/>
        <w:rPr>
          <w:rFonts w:hint="eastAsia" w:ascii="仿宋" w:hAnsi="仿宋" w:eastAsia="仿宋" w:cs="仿宋"/>
          <w:b w:val="0"/>
          <w:bCs w:val="0"/>
          <w:sz w:val="21"/>
          <w:szCs w:val="21"/>
        </w:rPr>
      </w:pPr>
    </w:p>
    <w:p>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Ⅱ 考核目标</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本大纲在考核目标中，按照识记、领会和应用三个层次规定其应达到的能力层次要求。三个能力层次是递进关系，各能力层次的含义是：</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识记：要求考生能够对大纲各章中一些基本概念和知识点进行记忆和理解，如</w:t>
      </w:r>
      <w:r>
        <w:rPr>
          <w:rFonts w:hint="eastAsia" w:ascii="仿宋" w:hAnsi="仿宋" w:eastAsia="仿宋" w:cs="仿宋"/>
          <w:b w:val="0"/>
          <w:bCs w:val="0"/>
          <w:sz w:val="21"/>
          <w:szCs w:val="21"/>
          <w:lang w:val="en-US" w:eastAsia="zh-Hans"/>
        </w:rPr>
        <w:t>镜头、景别、色调、影调、构图</w:t>
      </w:r>
      <w:r>
        <w:rPr>
          <w:rFonts w:hint="eastAsia" w:ascii="仿宋" w:hAnsi="仿宋" w:eastAsia="仿宋" w:cs="仿宋"/>
          <w:b w:val="0"/>
          <w:bCs w:val="0"/>
          <w:sz w:val="21"/>
          <w:szCs w:val="21"/>
        </w:rPr>
        <w:t>等概念及其对应知识点。</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领会：要求考生能够对大纲中相关的知识点和理论等正确理解，并能够做出正确的表述和解释。如</w:t>
      </w:r>
      <w:r>
        <w:rPr>
          <w:rFonts w:hint="eastAsia" w:ascii="仿宋" w:hAnsi="仿宋" w:eastAsia="仿宋" w:cs="仿宋"/>
          <w:b w:val="0"/>
          <w:bCs w:val="0"/>
          <w:sz w:val="21"/>
          <w:szCs w:val="21"/>
          <w:lang w:val="en-US" w:eastAsia="zh-Hans"/>
        </w:rPr>
        <w:t>影视构图的基本规则、影视叙事的基本手法、蒙太奇的基本内涵、广告创意思维方法、垂直思维和水平思维的差异</w:t>
      </w:r>
      <w:r>
        <w:rPr>
          <w:rFonts w:hint="eastAsia" w:ascii="仿宋" w:hAnsi="仿宋" w:eastAsia="仿宋" w:cs="仿宋"/>
          <w:b w:val="0"/>
          <w:bCs w:val="0"/>
          <w:sz w:val="21"/>
          <w:szCs w:val="21"/>
        </w:rPr>
        <w:t>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jc w:val="both"/>
        <w:textAlignment w:val="auto"/>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应用：要求考生在掌握一些重要概念和理论知识的基础上，</w:t>
      </w:r>
      <w:r>
        <w:rPr>
          <w:rFonts w:hint="eastAsia" w:ascii="仿宋" w:hAnsi="仿宋" w:eastAsia="仿宋" w:cs="仿宋"/>
          <w:b w:val="0"/>
          <w:bCs w:val="0"/>
          <w:sz w:val="21"/>
          <w:szCs w:val="21"/>
          <w:lang w:val="en-US" w:eastAsia="zh-Hans"/>
        </w:rPr>
        <w:t>学会电视广告脚本的制作、提案、广告片拍摄、广告的后期制作等</w:t>
      </w:r>
      <w:r>
        <w:rPr>
          <w:rFonts w:hint="eastAsia" w:ascii="仿宋" w:hAnsi="仿宋" w:eastAsia="仿宋" w:cs="仿宋"/>
          <w:b w:val="0"/>
          <w:bCs w:val="0"/>
          <w:sz w:val="21"/>
          <w:szCs w:val="21"/>
        </w:rPr>
        <w:t>。如</w:t>
      </w:r>
      <w:r>
        <w:rPr>
          <w:rFonts w:hint="eastAsia" w:ascii="仿宋" w:hAnsi="仿宋" w:eastAsia="仿宋" w:cs="仿宋"/>
          <w:b w:val="0"/>
          <w:bCs w:val="0"/>
          <w:sz w:val="21"/>
          <w:szCs w:val="21"/>
          <w:lang w:val="en-US" w:eastAsia="zh-Hans"/>
        </w:rPr>
        <w:t>根据给定的材料制作电视广告，或者运用所学知识评析给定材料案例</w:t>
      </w:r>
      <w:r>
        <w:rPr>
          <w:rFonts w:hint="eastAsia" w:ascii="仿宋" w:hAnsi="仿宋" w:eastAsia="仿宋" w:cs="仿宋"/>
          <w:b w:val="0"/>
          <w:bCs w:val="0"/>
          <w:sz w:val="21"/>
          <w:szCs w:val="21"/>
        </w:rPr>
        <w:t>等。</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第一章  </w:t>
      </w:r>
      <w:r>
        <w:rPr>
          <w:rFonts w:hint="eastAsia" w:ascii="仿宋" w:hAnsi="仿宋" w:eastAsia="仿宋" w:cs="仿宋"/>
          <w:b w:val="0"/>
          <w:bCs w:val="0"/>
          <w:sz w:val="21"/>
          <w:szCs w:val="21"/>
          <w:lang w:val="en-US" w:eastAsia="zh-Hans"/>
        </w:rPr>
        <w:t>承接项目</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熟悉广播电视广告的整个运作流程，掌握如何选择和判断广告公司，掌握如何参与竞标说明会，如何提问</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寻找项目合作伙伴</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lang w:val="en-US" w:eastAsia="zh-Hans"/>
        </w:rPr>
        <w:t>项目运作流程图</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影视公司的基本类型</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Hans"/>
        </w:rPr>
        <w:t>寻找合作伙伴</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Hans"/>
        </w:rPr>
        <w:t>挑选广告公司</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竞标说明会</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寻找项目合作伙伴</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影视广播广告拍摄制作的基本流程；影视公司的基本类型；寻找合作伙伴的途径</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如何挑选广告公司</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竞标说明会</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如何参与竞标说明会</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竞标说明会的主要内容</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竞标邀请函的撰写</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重点：</w:t>
      </w:r>
      <w:r>
        <w:rPr>
          <w:rFonts w:hint="eastAsia" w:ascii="仿宋" w:hAnsi="仿宋" w:eastAsia="仿宋" w:cs="仿宋"/>
          <w:b w:val="0"/>
          <w:bCs w:val="0"/>
          <w:sz w:val="21"/>
          <w:szCs w:val="21"/>
          <w:lang w:val="en-US" w:eastAsia="zh-Hans"/>
        </w:rPr>
        <w:t>影视广播广告拍摄制作的基本流程；如何挑选广告公司；竞标说明会的主要内容；竞标邀请函的撰写</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难点：</w:t>
      </w:r>
      <w:r>
        <w:rPr>
          <w:rFonts w:hint="eastAsia" w:ascii="仿宋" w:hAnsi="仿宋" w:eastAsia="仿宋" w:cs="仿宋"/>
          <w:b w:val="0"/>
          <w:bCs w:val="0"/>
          <w:sz w:val="21"/>
          <w:szCs w:val="21"/>
          <w:lang w:val="en-US" w:eastAsia="zh-Hans"/>
        </w:rPr>
        <w:t>竞标说明会的主要内容；竞标邀请函的撰写</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第二章  </w:t>
      </w:r>
      <w:r>
        <w:rPr>
          <w:rFonts w:hint="eastAsia" w:ascii="仿宋" w:hAnsi="仿宋" w:eastAsia="仿宋" w:cs="仿宋"/>
          <w:b w:val="0"/>
          <w:bCs w:val="0"/>
          <w:sz w:val="21"/>
          <w:szCs w:val="21"/>
          <w:lang w:val="en-US" w:eastAsia="zh-Hans"/>
        </w:rPr>
        <w:t>组建项目团队</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了解</w:t>
      </w:r>
      <w:r>
        <w:rPr>
          <w:rFonts w:hint="eastAsia" w:ascii="仿宋" w:hAnsi="仿宋" w:eastAsia="仿宋" w:cs="仿宋"/>
          <w:b w:val="0"/>
          <w:bCs w:val="0"/>
          <w:sz w:val="21"/>
          <w:szCs w:val="21"/>
          <w:lang w:val="en-US" w:eastAsia="zh-Hans"/>
        </w:rPr>
        <w:t>广告公司的组织架构；理解和掌握广告公司的各个职位及其相应的职责要求</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广告公司的组织架构</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广告公司各职位及其职责</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2.1</w:t>
      </w:r>
      <w:r>
        <w:rPr>
          <w:rFonts w:hint="eastAsia" w:ascii="仿宋" w:hAnsi="仿宋" w:eastAsia="仿宋" w:cs="仿宋"/>
          <w:b w:val="0"/>
          <w:bCs w:val="0"/>
          <w:sz w:val="21"/>
          <w:szCs w:val="21"/>
          <w:lang w:val="en-US" w:eastAsia="zh-Hans"/>
        </w:rPr>
        <w:t>点子</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点子</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点子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1.2.2</w:t>
      </w:r>
      <w:r>
        <w:rPr>
          <w:rFonts w:hint="eastAsia" w:ascii="仿宋" w:hAnsi="仿宋" w:eastAsia="仿宋" w:cs="仿宋"/>
          <w:b w:val="0"/>
          <w:bCs w:val="0"/>
          <w:sz w:val="21"/>
          <w:szCs w:val="21"/>
          <w:lang w:val="en-US" w:eastAsia="zh-Hans"/>
        </w:rPr>
        <w:t>点子</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点子</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概念</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1.2.3</w:t>
      </w:r>
      <w:r>
        <w:rPr>
          <w:rFonts w:hint="eastAsia" w:ascii="仿宋" w:hAnsi="仿宋" w:eastAsia="仿宋" w:cs="仿宋"/>
          <w:b w:val="0"/>
          <w:bCs w:val="0"/>
          <w:sz w:val="21"/>
          <w:szCs w:val="21"/>
          <w:lang w:val="en-US" w:eastAsia="zh-Hans"/>
        </w:rPr>
        <w:t>点子</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概念</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策略</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（一）广告公司的组织架构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广告公司的组织架构</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广告公司各部门的工作内容和分工情况</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（二）广告公司各职位及其职责</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不同级别的职位对应怎样的群体？这些职位的职责内容分别是什么？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创意部门的组织架构</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不同级别的职位对应怎样的群体？这些职位的职责内容分别是什么？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2.难点：无。</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第三章 </w:t>
      </w:r>
      <w:r>
        <w:rPr>
          <w:rFonts w:hint="eastAsia" w:ascii="仿宋" w:hAnsi="仿宋" w:eastAsia="仿宋" w:cs="仿宋"/>
          <w:b w:val="0"/>
          <w:bCs w:val="0"/>
          <w:sz w:val="21"/>
          <w:szCs w:val="21"/>
          <w:lang w:val="en-US" w:eastAsia="zh-Hans"/>
        </w:rPr>
        <w:t>影视镜头语言</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理解和掌握</w:t>
      </w:r>
      <w:r>
        <w:rPr>
          <w:rFonts w:hint="eastAsia" w:ascii="仿宋" w:hAnsi="仿宋" w:eastAsia="仿宋" w:cs="仿宋"/>
          <w:b w:val="0"/>
          <w:bCs w:val="0"/>
          <w:sz w:val="21"/>
          <w:szCs w:val="21"/>
          <w:lang w:val="en-US" w:eastAsia="zh-Hans"/>
        </w:rPr>
        <w:t>影视艺术产生的基本原理，掌握影视画面构成的基本元素，影视构图的基本规则，影视叙事的基本手法，蒙太奇的基本内涵，并在实践中加以运用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本章为考生重点掌握的章节内容。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影视构成的基本单位</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Hans"/>
        </w:rPr>
        <w:t>基本原理：视觉暂留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影视的基本构成单位</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影视画面的构成元素</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2.1</w:t>
      </w:r>
      <w:r>
        <w:rPr>
          <w:rFonts w:hint="eastAsia" w:ascii="仿宋" w:hAnsi="仿宋" w:eastAsia="仿宋" w:cs="仿宋"/>
          <w:b w:val="0"/>
          <w:bCs w:val="0"/>
          <w:sz w:val="21"/>
          <w:szCs w:val="21"/>
          <w:lang w:val="en-US" w:eastAsia="zh-Hans"/>
        </w:rPr>
        <w:t>形象元素</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lang w:val="en-US" w:eastAsia="zh-Hans"/>
        </w:rPr>
        <w:t>形式元素</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景别和镜头</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3.1</w:t>
      </w:r>
      <w:r>
        <w:rPr>
          <w:rFonts w:hint="eastAsia" w:ascii="仿宋" w:hAnsi="仿宋" w:eastAsia="仿宋" w:cs="仿宋"/>
          <w:b w:val="0"/>
          <w:bCs w:val="0"/>
          <w:sz w:val="21"/>
          <w:szCs w:val="21"/>
          <w:lang w:val="en-US" w:eastAsia="zh-Hans"/>
        </w:rPr>
        <w:t>机位</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景别</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Hans"/>
        </w:rPr>
        <w:t>拍摄角度</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Hans"/>
        </w:rPr>
        <w:t>轴线</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影视构图</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val="en-US" w:eastAsia="zh-Hans"/>
        </w:rPr>
        <w:t>线条</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影视广告构图的基本原则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影视叙事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val="en-US" w:eastAsia="zh-Hans"/>
        </w:rPr>
        <w:t>影视中的时间</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影视叙事视角</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Hans"/>
        </w:rPr>
        <w:t>叙</w:t>
      </w:r>
      <w:r>
        <w:rPr>
          <w:rFonts w:hint="eastAsia" w:ascii="仿宋" w:hAnsi="仿宋" w:eastAsia="仿宋" w:cs="仿宋"/>
          <w:b w:val="0"/>
          <w:bCs w:val="0"/>
          <w:sz w:val="21"/>
          <w:szCs w:val="21"/>
          <w:lang w:val="en-US" w:eastAsia="zh-CN"/>
        </w:rPr>
        <w:t>述</w:t>
      </w:r>
      <w:r>
        <w:rPr>
          <w:rFonts w:hint="eastAsia" w:ascii="仿宋" w:hAnsi="仿宋" w:eastAsia="仿宋" w:cs="仿宋"/>
          <w:b w:val="0"/>
          <w:bCs w:val="0"/>
          <w:sz w:val="21"/>
          <w:szCs w:val="21"/>
          <w:lang w:val="en-US" w:eastAsia="zh-Hans"/>
        </w:rPr>
        <w:t>的顺序</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Hans"/>
        </w:rPr>
        <w:t>影视叙事的语法——蒙太奇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影视构成的基本单位</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什么叫“视觉暂留”或“视觉记忆”？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影视的基本构成单位；标准镜头、广角镜头、长焦镜头和变焦镜头在成像上有何不同？各自呈现出怎样的美学风格？</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影视画面的构成元素</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影视画面的形象元素和形式元素分别包含哪些内容？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景的类别；影视中的光分哪些类型？在造型上、气氛的营造上各自起到什么作用？影视中的影调、色调的具体含义是什么？有何作用？</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色调使用的基本要求</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highlight w:val="none"/>
        </w:rPr>
      </w:pPr>
      <w:r>
        <w:rPr>
          <w:rFonts w:hint="eastAsia" w:ascii="仿宋" w:hAnsi="仿宋" w:eastAsia="仿宋" w:cs="仿宋"/>
          <w:b w:val="0"/>
          <w:bCs w:val="0"/>
          <w:sz w:val="21"/>
          <w:szCs w:val="21"/>
          <w:highlight w:val="none"/>
        </w:rPr>
        <w:t>（三）</w:t>
      </w:r>
      <w:r>
        <w:rPr>
          <w:rFonts w:hint="eastAsia" w:ascii="仿宋" w:hAnsi="仿宋" w:eastAsia="仿宋" w:cs="仿宋"/>
          <w:b w:val="0"/>
          <w:bCs w:val="0"/>
          <w:sz w:val="21"/>
          <w:szCs w:val="21"/>
          <w:highlight w:val="none"/>
          <w:lang w:val="en-US" w:eastAsia="zh-Hans"/>
        </w:rPr>
        <w:t>景别和镜头</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机位、景别、拍摄角度、轴线的定义</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影视构图中的景别主要有哪些？在造型层面、叙事层面、心理层面有何意义？影视拍摄有哪些角度？不同的角度在造型和心理层面有何意义？镜头的运动有哪些方式？它们在叙事和美学层面上有何意义？</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四</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影视构图</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构图的定义；影视构图遵循的两条原则。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影视构图中，不同的线条有何不同的美学含义？</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影视构图的区域分布；静态构图的基本原则是什么？影视中的动态构图包括哪些？影视画面的透视效果通过哪些手段体现出来？</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五</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影视叙事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影视叙事的含义</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如何理解影视中的“时间”和“空间”？如何理解影视叙事的视角？叙述的顺序；蒙太奇有哪几种含义？常用的蒙太奇手法有哪些？每种手法有何不同的特点</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结合本章的知识，自己拍摄一段影视视频，并进行剪辑</w:t>
      </w:r>
      <w:r>
        <w:rPr>
          <w:rFonts w:hint="eastAsia" w:ascii="仿宋" w:hAnsi="仿宋" w:eastAsia="仿宋" w:cs="仿宋"/>
          <w:b w:val="0"/>
          <w:bCs w:val="0"/>
          <w:sz w:val="21"/>
          <w:szCs w:val="21"/>
          <w:lang w:eastAsia="zh-Hans"/>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影视的基本构成单位；影视画面的形象元素和形式元素分别包含哪些内容？影视中的光分哪些类型？在造型上、气氛的营造上各自起到什么作用？影视中的影调、色调的具体含义是什么？有何作用？影视构图中的景别主要有哪些？影视拍摄有哪些角度？镜头的运动有哪些方式？静态构图的基本原则是什么？影视中的动态构图包括哪些？影视画面的透视效果通过哪些手段体现出来？如何理解影视中的“时间”和“空间”？如何理解影视叙事的视角？叙述的顺序；蒙太奇有哪几种含义？常用的蒙太奇手法有哪些？每种手法有何不同的特点</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静态构图的基本原则是什么？影视中的动态构图包括哪些？影视画面的透视效果通过哪些手段体现出来？如何理解影视中的“时间”和“空间”？如何理解影视叙事的视角？叙述的顺序；蒙太奇有哪几种含义？常用的蒙太奇手法有哪些？每种手法有何不同的特点</w:t>
      </w:r>
      <w:r>
        <w:rPr>
          <w:rFonts w:hint="eastAsia" w:ascii="仿宋" w:hAnsi="仿宋" w:eastAsia="仿宋" w:cs="仿宋"/>
          <w:b w:val="0"/>
          <w:bCs w:val="0"/>
          <w:sz w:val="21"/>
          <w:szCs w:val="21"/>
        </w:rPr>
        <w:t>。</w:t>
      </w:r>
    </w:p>
    <w:p>
      <w:pPr>
        <w:spacing w:line="240" w:lineRule="auto"/>
        <w:jc w:val="center"/>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第四章  </w:t>
      </w:r>
      <w:r>
        <w:rPr>
          <w:rFonts w:hint="eastAsia" w:ascii="仿宋" w:hAnsi="仿宋" w:eastAsia="仿宋" w:cs="仿宋"/>
          <w:b w:val="0"/>
          <w:bCs w:val="0"/>
          <w:sz w:val="21"/>
          <w:szCs w:val="21"/>
          <w:lang w:val="en-US" w:eastAsia="zh-Hans"/>
        </w:rPr>
        <w:t>影视广播中的声音</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了解声音的基本组成要素，理解广播的媒介特征，广播广告中的语言、音乐、音效的作用及其使用的特点，学会广播广告的声音设计技巧，</w:t>
      </w:r>
      <w:r>
        <w:rPr>
          <w:rFonts w:hint="eastAsia" w:ascii="仿宋" w:hAnsi="仿宋" w:eastAsia="仿宋" w:cs="仿宋"/>
          <w:b w:val="0"/>
          <w:bCs w:val="0"/>
          <w:sz w:val="21"/>
          <w:szCs w:val="21"/>
        </w:rPr>
        <w:t>掌握</w:t>
      </w:r>
      <w:r>
        <w:rPr>
          <w:rFonts w:hint="eastAsia" w:ascii="仿宋" w:hAnsi="仿宋" w:eastAsia="仿宋" w:cs="仿宋"/>
          <w:b w:val="0"/>
          <w:bCs w:val="0"/>
          <w:sz w:val="21"/>
          <w:szCs w:val="21"/>
          <w:lang w:val="en-US" w:eastAsia="zh-Hans"/>
        </w:rPr>
        <w:t>影视中声音和画面间的关系，并进行必要的实例分析</w:t>
      </w:r>
      <w:r>
        <w:rPr>
          <w:rFonts w:hint="eastAsia" w:ascii="仿宋" w:hAnsi="仿宋" w:eastAsia="仿宋" w:cs="仿宋"/>
          <w:b w:val="0"/>
          <w:bCs w:val="0"/>
          <w:sz w:val="21"/>
          <w:szCs w:val="21"/>
        </w:rPr>
        <w:t>。这一章内容应为自学者重点学习内容。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声音的基本分类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lang w:val="en-US" w:eastAsia="zh-Hans"/>
        </w:rPr>
        <w:t>声音的基本类型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声音的物理属性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广播中的声音</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2.1</w:t>
      </w:r>
      <w:r>
        <w:rPr>
          <w:rFonts w:hint="eastAsia" w:ascii="仿宋" w:hAnsi="仿宋" w:eastAsia="仿宋" w:cs="仿宋"/>
          <w:b w:val="0"/>
          <w:bCs w:val="0"/>
          <w:sz w:val="21"/>
          <w:szCs w:val="21"/>
          <w:lang w:val="en-US" w:eastAsia="zh-Hans"/>
        </w:rPr>
        <w:t>广播媒介的基本特点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lang w:val="en-US" w:eastAsia="zh-Hans"/>
        </w:rPr>
        <w:t>广播广告声音三要素</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广播广告语言的人声的运用</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音响</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音乐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val="en-US" w:eastAsia="zh-Hans"/>
        </w:rPr>
        <w:t>背景音乐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5.</w:t>
      </w: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lang w:val="en-US" w:eastAsia="zh-Hans"/>
        </w:rPr>
        <w:t>广告歌</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5.</w:t>
      </w:r>
      <w:r>
        <w:rPr>
          <w:rFonts w:hint="eastAsia" w:ascii="仿宋" w:hAnsi="仿宋" w:eastAsia="仿宋" w:cs="仿宋"/>
          <w:b w:val="0"/>
          <w:bCs w:val="0"/>
          <w:sz w:val="21"/>
          <w:szCs w:val="21"/>
          <w:lang w:eastAsia="zh-CN"/>
        </w:rPr>
        <w:t>3</w:t>
      </w:r>
      <w:r>
        <w:rPr>
          <w:rFonts w:hint="eastAsia" w:ascii="仿宋" w:hAnsi="仿宋" w:eastAsia="仿宋" w:cs="仿宋"/>
          <w:b w:val="0"/>
          <w:bCs w:val="0"/>
          <w:sz w:val="21"/>
          <w:szCs w:val="21"/>
          <w:lang w:val="en-US" w:eastAsia="zh-Hans"/>
        </w:rPr>
        <w:t>广播广告声音三要素的结合</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6</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影视中的声画关系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6</w:t>
      </w: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val="en-US" w:eastAsia="zh-Hans"/>
        </w:rPr>
        <w:t>影视中的语言</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6.</w:t>
      </w: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lang w:val="en-US" w:eastAsia="zh-Hans"/>
        </w:rPr>
        <w:t>音响的种类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6.</w:t>
      </w:r>
      <w:r>
        <w:rPr>
          <w:rFonts w:hint="eastAsia" w:ascii="仿宋" w:hAnsi="仿宋" w:eastAsia="仿宋" w:cs="仿宋"/>
          <w:b w:val="0"/>
          <w:bCs w:val="0"/>
          <w:sz w:val="21"/>
          <w:szCs w:val="21"/>
          <w:lang w:eastAsia="zh-CN"/>
        </w:rPr>
        <w:t>3</w:t>
      </w:r>
      <w:r>
        <w:rPr>
          <w:rFonts w:hint="eastAsia" w:ascii="仿宋" w:hAnsi="仿宋" w:eastAsia="仿宋" w:cs="仿宋"/>
          <w:b w:val="0"/>
          <w:bCs w:val="0"/>
          <w:sz w:val="21"/>
          <w:szCs w:val="21"/>
          <w:lang w:val="en-US" w:eastAsia="zh-Hans"/>
        </w:rPr>
        <w:t>声音和画面的关系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声音的基本分类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声音的基本类型、声音的物理属性</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广播中的声音</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广播媒介的基本特点；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广播广告声音三要素是哪些？广播广告对语言的基本要求是什么？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能够对广播广告案例中语言运用的效果进行点评</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Hans"/>
        </w:rPr>
        <w:t>广播广告语言的人声的运用</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广播广告语言的人声的运用规则是什么？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能够对广播广告案例中人声运用的效果进行点评</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w:t>
      </w:r>
      <w:r>
        <w:rPr>
          <w:rFonts w:hint="eastAsia" w:ascii="仿宋" w:hAnsi="仿宋" w:eastAsia="仿宋" w:cs="仿宋"/>
          <w:b w:val="0"/>
          <w:bCs w:val="0"/>
          <w:sz w:val="21"/>
          <w:szCs w:val="21"/>
          <w:lang w:val="en-US" w:eastAsia="zh-Hans"/>
        </w:rPr>
        <w:t>音响</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音响在广播广告中的作用</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广播广告中音响使用的基本原则是什么？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能够对广播广告案例中音响使用的效果进行点评</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五</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音乐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背景音乐的暗示作用</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广告歌的作用及其要求；广播广告声音三要素的组合方式有哪几种？</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Hans"/>
        </w:rPr>
        <w:t>（六）影视中的声画关系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影视中的语言包括哪些内容</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音响可分为哪几种？</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影视中的声音和画面之间的关系有哪些？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广播广告声音三要素是哪些？广播广告对语言的基本要求是什么？广播广告语言的人声的运用规则是什么？广播广告中音响使用的基本原则是什么？广告歌的作用及其要求；广播广告声音三要素的组合方式有哪几种？影视中的声音和画面之间的关系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对广播广告的声音进行设计；对电影片段或影视广告中声画关系的运用进行分析。</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第五章  </w:t>
      </w:r>
      <w:r>
        <w:rPr>
          <w:rFonts w:hint="eastAsia" w:ascii="仿宋" w:hAnsi="仿宋" w:eastAsia="仿宋" w:cs="仿宋"/>
          <w:b w:val="0"/>
          <w:bCs w:val="0"/>
          <w:sz w:val="21"/>
          <w:szCs w:val="21"/>
          <w:lang w:val="en-US" w:eastAsia="zh-Hans"/>
        </w:rPr>
        <w:t>镜头语言的分析技巧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掌握</w:t>
      </w:r>
      <w:r>
        <w:rPr>
          <w:rFonts w:hint="eastAsia" w:ascii="仿宋" w:hAnsi="仿宋" w:eastAsia="仿宋" w:cs="仿宋"/>
          <w:b w:val="0"/>
          <w:bCs w:val="0"/>
          <w:sz w:val="21"/>
          <w:szCs w:val="21"/>
          <w:lang w:val="en-US" w:eastAsia="zh-Hans"/>
        </w:rPr>
        <w:t>分析静态构图的基本技巧；掌握分析移动镜头、景深镜头、变焦镜头的基本方法；掌握分析镜头之间衔接关系的基本技巧；掌握分析镜头中的音效、音乐的基本技巧</w:t>
      </w:r>
      <w:r>
        <w:rPr>
          <w:rFonts w:hint="eastAsia" w:ascii="仿宋" w:hAnsi="仿宋" w:eastAsia="仿宋" w:cs="仿宋"/>
          <w:b w:val="0"/>
          <w:bCs w:val="0"/>
          <w:sz w:val="21"/>
          <w:szCs w:val="21"/>
        </w:rPr>
        <w:t>。这一章内容应为自学者重点学习内容。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分析静态构图的基本技巧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动态的内部构图的分析技巧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分析动态外部构图的基本步骤</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镜头中声音的基本分析步骤</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分析静态构图的基本技巧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分析静态构图的基本步骤有哪些？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动态的内部构图的分析技巧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移动镜头、景深镜头、变焦镜头的分析技巧有哪些？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尝试找到这些类型的电影片段进行分析，找出摄影机移动的内在依据是什么？景深镜头的前、中、后景的关系是什么？为什么要进行变焦处理等。</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Hans"/>
        </w:rPr>
        <w:t>分析动态外部构图的基本步骤</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动态外部构图的分析方法有哪些？</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（四）</w:t>
      </w:r>
      <w:r>
        <w:rPr>
          <w:rFonts w:hint="eastAsia" w:ascii="仿宋" w:hAnsi="仿宋" w:eastAsia="仿宋" w:cs="仿宋"/>
          <w:b w:val="0"/>
          <w:bCs w:val="0"/>
          <w:sz w:val="21"/>
          <w:szCs w:val="21"/>
          <w:lang w:val="en-US" w:eastAsia="zh-Hans"/>
        </w:rPr>
        <w:t>镜头中声音的基本分析步骤</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镜头中的音效、音乐的分析步骤有哪些？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分析静态构图的基本步骤有哪些？移动镜头、景深镜头、变焦镜头的分析技巧有哪些？动态外部构图的分析方法有哪些？镜头中的音效、音乐的分析步骤有哪些？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能够对相应的电影或广告片段的构图方法和音效、音乐的运用进行分析。</w:t>
      </w:r>
    </w:p>
    <w:p>
      <w:pPr>
        <w:spacing w:line="240" w:lineRule="auto"/>
        <w:jc w:val="center"/>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第六章  </w:t>
      </w:r>
      <w:r>
        <w:rPr>
          <w:rFonts w:hint="eastAsia" w:ascii="仿宋" w:hAnsi="仿宋" w:eastAsia="仿宋" w:cs="仿宋"/>
          <w:b w:val="0"/>
          <w:bCs w:val="0"/>
          <w:sz w:val="21"/>
          <w:szCs w:val="21"/>
          <w:lang w:val="en-US" w:eastAsia="zh-Hans"/>
        </w:rPr>
        <w:t>创意及其训练</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Hans"/>
        </w:rPr>
        <w:t>掌握并运用头脑风暴法、</w:t>
      </w:r>
      <w:r>
        <w:rPr>
          <w:rFonts w:hint="eastAsia" w:ascii="仿宋" w:hAnsi="仿宋" w:eastAsia="仿宋" w:cs="仿宋"/>
          <w:b w:val="0"/>
          <w:bCs w:val="0"/>
          <w:sz w:val="21"/>
          <w:szCs w:val="21"/>
          <w:lang w:eastAsia="zh-Hans"/>
        </w:rPr>
        <w:t>KJ</w:t>
      </w:r>
      <w:r>
        <w:rPr>
          <w:rFonts w:hint="eastAsia" w:ascii="仿宋" w:hAnsi="仿宋" w:eastAsia="仿宋" w:cs="仿宋"/>
          <w:b w:val="0"/>
          <w:bCs w:val="0"/>
          <w:sz w:val="21"/>
          <w:szCs w:val="21"/>
          <w:lang w:val="en-US" w:eastAsia="zh-Hans"/>
        </w:rPr>
        <w:t>法等基本的创意组织方法；理解垂直思维和水平思维的根本性差异；掌握如何收集广告信息，并进行必要的分类和提炼；理解消费者洞察的心理学依据，并学会消费者洞察的基本技巧；理解</w:t>
      </w:r>
      <w:r>
        <w:rPr>
          <w:rFonts w:hint="eastAsia" w:ascii="仿宋" w:hAnsi="仿宋" w:eastAsia="仿宋" w:cs="仿宋"/>
          <w:b w:val="0"/>
          <w:bCs w:val="0"/>
          <w:sz w:val="21"/>
          <w:szCs w:val="21"/>
          <w:lang w:eastAsia="zh-Hans"/>
        </w:rPr>
        <w:t>22</w:t>
      </w:r>
      <w:r>
        <w:rPr>
          <w:rFonts w:hint="eastAsia" w:ascii="仿宋" w:hAnsi="仿宋" w:eastAsia="仿宋" w:cs="仿宋"/>
          <w:b w:val="0"/>
          <w:bCs w:val="0"/>
          <w:sz w:val="21"/>
          <w:szCs w:val="21"/>
          <w:lang w:val="en-US" w:eastAsia="zh-Hans"/>
        </w:rPr>
        <w:t>种常用的广告创意思维方法，并进行训练；深刻理解创意思维的本质；理解并熟练掌握电视广告的基本呈现手法、基本结构及其各自的优缺点；理解并掌握广播广告的结构手法并熟练运用；掌握电视广告分析的基本技巧并进行训练；了解电视广告突出产品、突出品牌的常用技巧。</w:t>
      </w:r>
      <w:r>
        <w:rPr>
          <w:rFonts w:hint="eastAsia" w:ascii="仿宋" w:hAnsi="仿宋" w:eastAsia="仿宋" w:cs="仿宋"/>
          <w:b w:val="0"/>
          <w:bCs w:val="0"/>
          <w:sz w:val="21"/>
          <w:szCs w:val="21"/>
        </w:rPr>
        <w:t>这一章内容应为自学者重点学习内容。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关于创意的诸多说法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广告创意的目标制定与信息收集</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2.1</w:t>
      </w:r>
      <w:r>
        <w:rPr>
          <w:rFonts w:hint="eastAsia" w:ascii="仿宋" w:hAnsi="仿宋" w:eastAsia="仿宋" w:cs="仿宋"/>
          <w:b w:val="0"/>
          <w:bCs w:val="0"/>
          <w:sz w:val="21"/>
          <w:szCs w:val="21"/>
          <w:lang w:val="en-US" w:eastAsia="zh-Hans"/>
        </w:rPr>
        <w:t>广告信息的收集</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广告目标的制定</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消费者者洞察</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创意的组织</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创意的技巧</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6</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影视广告创意的呈现方式</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7</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广播广告创意的呈现方式</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7</w:t>
      </w: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val="en-US" w:eastAsia="zh-Hans"/>
        </w:rPr>
        <w:t>广播广告的表现形式</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8</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广告创意能力的训练</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8</w:t>
      </w: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val="en-US" w:eastAsia="zh-Hans"/>
        </w:rPr>
        <w:t>读解影视广告的基本步骤</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8</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lang w:eastAsia="zh-CN"/>
        </w:rPr>
        <w:t>2</w:t>
      </w:r>
      <w:r>
        <w:rPr>
          <w:rFonts w:hint="eastAsia" w:ascii="仿宋" w:hAnsi="仿宋" w:eastAsia="仿宋" w:cs="仿宋"/>
          <w:b w:val="0"/>
          <w:bCs w:val="0"/>
          <w:sz w:val="21"/>
          <w:szCs w:val="21"/>
          <w:lang w:val="en-US" w:eastAsia="zh-Hans"/>
        </w:rPr>
        <w:t>分析实例</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8</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lang w:eastAsia="zh-CN"/>
        </w:rPr>
        <w:t>3</w:t>
      </w:r>
      <w:r>
        <w:rPr>
          <w:rFonts w:hint="eastAsia" w:ascii="仿宋" w:hAnsi="仿宋" w:eastAsia="仿宋" w:cs="仿宋"/>
          <w:b w:val="0"/>
          <w:bCs w:val="0"/>
          <w:sz w:val="21"/>
          <w:szCs w:val="21"/>
          <w:lang w:val="en-US" w:eastAsia="zh-Hans"/>
        </w:rPr>
        <w:t>影视广告创意思维的其他训练方法</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8</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lang w:val="en-US" w:eastAsia="zh-Hans"/>
        </w:rPr>
        <w:t>影视广告中凸显产品、品牌最常用的策略</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8</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lang w:val="en-US" w:eastAsia="zh-Hans"/>
        </w:rPr>
        <w:t>世界一些著名的影视广告人对影视广告的观点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关于创意的诸多说法</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了解泰德·贝尔、李奥·贝纳、罗瑟·瑞夫斯、威廉·伯恩巴克、大卫·奥格威</w:t>
      </w:r>
      <w:r>
        <w:rPr>
          <w:rFonts w:hint="eastAsia" w:ascii="仿宋" w:hAnsi="仿宋" w:eastAsia="仿宋" w:cs="仿宋"/>
          <w:b w:val="0"/>
          <w:bCs w:val="0"/>
          <w:sz w:val="21"/>
          <w:szCs w:val="21"/>
          <w:lang w:eastAsia="zh-Hans"/>
        </w:rPr>
        <w:t xml:space="preserve"> </w:t>
      </w:r>
      <w:r>
        <w:rPr>
          <w:rFonts w:hint="eastAsia" w:ascii="仿宋" w:hAnsi="仿宋" w:eastAsia="仿宋" w:cs="仿宋"/>
          <w:b w:val="0"/>
          <w:bCs w:val="0"/>
          <w:sz w:val="21"/>
          <w:szCs w:val="21"/>
          <w:lang w:val="en-US" w:eastAsia="zh-Hans"/>
        </w:rPr>
        <w:t>分别提出的广告主张是什么？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罗瑟·瑞夫斯的独特销售主张的主要内容是什么？威廉·伯恩巴克的</w:t>
      </w:r>
      <w:r>
        <w:rPr>
          <w:rFonts w:hint="eastAsia" w:ascii="仿宋" w:hAnsi="仿宋" w:eastAsia="仿宋" w:cs="仿宋"/>
          <w:b w:val="0"/>
          <w:bCs w:val="0"/>
          <w:sz w:val="21"/>
          <w:szCs w:val="21"/>
          <w:lang w:eastAsia="zh-Hans"/>
        </w:rPr>
        <w:t>ROI</w:t>
      </w:r>
      <w:r>
        <w:rPr>
          <w:rFonts w:hint="eastAsia" w:ascii="仿宋" w:hAnsi="仿宋" w:eastAsia="仿宋" w:cs="仿宋"/>
          <w:b w:val="0"/>
          <w:bCs w:val="0"/>
          <w:sz w:val="21"/>
          <w:szCs w:val="21"/>
          <w:lang w:val="en-US" w:eastAsia="zh-Hans"/>
        </w:rPr>
        <w:t>理论的主要内容是什么？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广告创意的目标制定与信息收集</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进行创意前，我们需要收集哪些信息？广告目标包括哪些内容？</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三</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消费者者洞察</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什么叫消费者洞察？</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消费者者洞察的几个要点和常用的方法是什么？消费者洞察主要洞察对象的哪些症候？对这些症候该如何读解？</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Hans"/>
        </w:rPr>
        <w:t>简单运用：能够运用消费者者洞察的知识点对广告案例进行分析。</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四</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创意的组织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什么是头脑风暴法？什么是</w:t>
      </w:r>
      <w:r>
        <w:rPr>
          <w:rFonts w:hint="eastAsia" w:ascii="仿宋" w:hAnsi="仿宋" w:eastAsia="仿宋" w:cs="仿宋"/>
          <w:b w:val="0"/>
          <w:bCs w:val="0"/>
          <w:sz w:val="21"/>
          <w:szCs w:val="21"/>
          <w:lang w:eastAsia="zh-Hans"/>
        </w:rPr>
        <w:t>KJ</w:t>
      </w:r>
      <w:r>
        <w:rPr>
          <w:rFonts w:hint="eastAsia" w:ascii="仿宋" w:hAnsi="仿宋" w:eastAsia="仿宋" w:cs="仿宋"/>
          <w:b w:val="0"/>
          <w:bCs w:val="0"/>
          <w:sz w:val="21"/>
          <w:szCs w:val="21"/>
          <w:lang w:val="en-US" w:eastAsia="zh-Hans"/>
        </w:rPr>
        <w:t>法？什么是垂直思考法？什么是水平思考法？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头脑风暴的特点、实施要点，以及进行头脑风暴时，应该注意什么？如何避开创意杀手？</w:t>
      </w:r>
      <w:r>
        <w:rPr>
          <w:rFonts w:hint="eastAsia" w:ascii="仿宋" w:hAnsi="仿宋" w:eastAsia="仿宋" w:cs="仿宋"/>
          <w:b w:val="0"/>
          <w:bCs w:val="0"/>
          <w:sz w:val="21"/>
          <w:szCs w:val="21"/>
          <w:lang w:eastAsia="zh-Hans"/>
        </w:rPr>
        <w:t>KJ</w:t>
      </w:r>
      <w:r>
        <w:rPr>
          <w:rFonts w:hint="eastAsia" w:ascii="仿宋" w:hAnsi="仿宋" w:eastAsia="仿宋" w:cs="仿宋"/>
          <w:b w:val="0"/>
          <w:bCs w:val="0"/>
          <w:sz w:val="21"/>
          <w:szCs w:val="21"/>
          <w:lang w:val="en-US" w:eastAsia="zh-Hans"/>
        </w:rPr>
        <w:t>法的运用范围、实施步骤、应用流程是什么？</w:t>
      </w:r>
      <w:r>
        <w:rPr>
          <w:rFonts w:hint="eastAsia" w:ascii="仿宋" w:hAnsi="仿宋" w:eastAsia="仿宋" w:cs="仿宋"/>
          <w:b w:val="0"/>
          <w:bCs w:val="0"/>
          <w:sz w:val="21"/>
          <w:szCs w:val="21"/>
          <w:lang w:eastAsia="zh-Hans"/>
        </w:rPr>
        <w:t>KJ</w:t>
      </w:r>
      <w:r>
        <w:rPr>
          <w:rFonts w:hint="eastAsia" w:ascii="仿宋" w:hAnsi="仿宋" w:eastAsia="仿宋" w:cs="仿宋"/>
          <w:b w:val="0"/>
          <w:bCs w:val="0"/>
          <w:sz w:val="21"/>
          <w:szCs w:val="21"/>
          <w:lang w:val="en-US" w:eastAsia="zh-Hans"/>
        </w:rPr>
        <w:t>与</w:t>
      </w:r>
      <w:r>
        <w:rPr>
          <w:rFonts w:hint="eastAsia" w:ascii="仿宋" w:hAnsi="仿宋" w:eastAsia="仿宋" w:cs="仿宋"/>
          <w:b w:val="0"/>
          <w:bCs w:val="0"/>
          <w:sz w:val="21"/>
          <w:szCs w:val="21"/>
          <w:lang w:eastAsia="zh-Hans"/>
        </w:rPr>
        <w:t>SQC</w:t>
      </w:r>
      <w:r>
        <w:rPr>
          <w:rFonts w:hint="eastAsia" w:ascii="仿宋" w:hAnsi="仿宋" w:eastAsia="仿宋" w:cs="仿宋"/>
          <w:b w:val="0"/>
          <w:bCs w:val="0"/>
          <w:sz w:val="21"/>
          <w:szCs w:val="21"/>
          <w:lang w:val="en-US" w:eastAsia="zh-Hans"/>
        </w:rPr>
        <w:t>法的异同点是哪些？垂直思考法与水平思考法的区别与联系是什么？</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五</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创意的技巧</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1.识记：22</w:t>
      </w:r>
      <w:r>
        <w:rPr>
          <w:rFonts w:hint="eastAsia" w:ascii="仿宋" w:hAnsi="仿宋" w:eastAsia="仿宋" w:cs="仿宋"/>
          <w:b w:val="0"/>
          <w:bCs w:val="0"/>
          <w:sz w:val="21"/>
          <w:szCs w:val="21"/>
          <w:lang w:val="en-US" w:eastAsia="zh-Hans"/>
        </w:rPr>
        <w:t>种创意技巧的内容是什么？</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简单运用：训练这</w:t>
      </w:r>
      <w:r>
        <w:rPr>
          <w:rFonts w:hint="eastAsia" w:ascii="仿宋" w:hAnsi="仿宋" w:eastAsia="仿宋" w:cs="仿宋"/>
          <w:b w:val="0"/>
          <w:bCs w:val="0"/>
          <w:sz w:val="21"/>
          <w:szCs w:val="21"/>
          <w:lang w:eastAsia="zh-Hans"/>
        </w:rPr>
        <w:t>22</w:t>
      </w:r>
      <w:r>
        <w:rPr>
          <w:rFonts w:hint="eastAsia" w:ascii="仿宋" w:hAnsi="仿宋" w:eastAsia="仿宋" w:cs="仿宋"/>
          <w:b w:val="0"/>
          <w:bCs w:val="0"/>
          <w:sz w:val="21"/>
          <w:szCs w:val="21"/>
          <w:lang w:val="en-US" w:eastAsia="zh-Hans"/>
        </w:rPr>
        <w:t>种创意技巧，并学会将其运用于实战之中。</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六</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影视广告创意的呈现方式</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Hans"/>
        </w:rPr>
        <w:t>影视广告创意的呈现方式：告知式、名人推荐式、新闻片断式、比较式、消费者证言式、生活片段式、情节剧模式、动画式、文案式、广告歌曲式、舞蹈式（造型式）的主要内容及其各自的优缺点是什么？</w:t>
      </w:r>
    </w:p>
    <w:p>
      <w:pPr>
        <w:numPr>
          <w:ilvl w:val="0"/>
          <w:numId w:val="1"/>
        </w:num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Hans"/>
        </w:rPr>
        <w:t>广播广告创意的呈现方式</w:t>
      </w:r>
    </w:p>
    <w:p>
      <w:pPr>
        <w:numPr>
          <w:ilvl w:val="0"/>
          <w:numId w:val="0"/>
        </w:num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Hans"/>
        </w:rPr>
        <w:t>广播广告的表现形式：陈述式、对话式、场景式、歌唱式、韵文式、其他形式、综合式广播广告的主要内容是什么？</w:t>
      </w:r>
    </w:p>
    <w:p>
      <w:pPr>
        <w:numPr>
          <w:ilvl w:val="0"/>
          <w:numId w:val="1"/>
        </w:num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Hans"/>
        </w:rPr>
        <w:t>广告创意能力的训练</w:t>
      </w:r>
    </w:p>
    <w:p>
      <w:pPr>
        <w:numPr>
          <w:ilvl w:val="0"/>
          <w:numId w:val="2"/>
        </w:num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Hans"/>
        </w:rPr>
        <w:t>读解影视广告的基本步骤有哪些？为什么要进行这样的读解？</w:t>
      </w:r>
    </w:p>
    <w:p>
      <w:pPr>
        <w:numPr>
          <w:ilvl w:val="0"/>
          <w:numId w:val="2"/>
        </w:num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Hans"/>
        </w:rPr>
        <w:t>简单运用：学会分析、读解广告案例。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罗瑟·瑞夫斯的独特销售主张的主要内容是什么？威廉·伯恩巴克的</w:t>
      </w:r>
      <w:r>
        <w:rPr>
          <w:rFonts w:hint="eastAsia" w:ascii="仿宋" w:hAnsi="仿宋" w:eastAsia="仿宋" w:cs="仿宋"/>
          <w:b w:val="0"/>
          <w:bCs w:val="0"/>
          <w:sz w:val="21"/>
          <w:szCs w:val="21"/>
          <w:lang w:eastAsia="zh-Hans"/>
        </w:rPr>
        <w:t>ROI</w:t>
      </w:r>
      <w:r>
        <w:rPr>
          <w:rFonts w:hint="eastAsia" w:ascii="仿宋" w:hAnsi="仿宋" w:eastAsia="仿宋" w:cs="仿宋"/>
          <w:b w:val="0"/>
          <w:bCs w:val="0"/>
          <w:sz w:val="21"/>
          <w:szCs w:val="21"/>
          <w:lang w:val="en-US" w:eastAsia="zh-Hans"/>
        </w:rPr>
        <w:t>理论的主要内容是什么？进行创意前，我们需要收集哪些信息？广告目标包括哪些内容？消费者者洞察的几个要点和常用的方法是什么？消费者洞察主要洞察对象的哪些症候？对这些症候该如何读解？头脑风暴法；</w:t>
      </w:r>
      <w:r>
        <w:rPr>
          <w:rFonts w:hint="eastAsia" w:ascii="仿宋" w:hAnsi="仿宋" w:eastAsia="仿宋" w:cs="仿宋"/>
          <w:b w:val="0"/>
          <w:bCs w:val="0"/>
          <w:sz w:val="21"/>
          <w:szCs w:val="21"/>
          <w:lang w:eastAsia="zh-Hans"/>
        </w:rPr>
        <w:t>KJ</w:t>
      </w:r>
      <w:r>
        <w:rPr>
          <w:rFonts w:hint="eastAsia" w:ascii="仿宋" w:hAnsi="仿宋" w:eastAsia="仿宋" w:cs="仿宋"/>
          <w:b w:val="0"/>
          <w:bCs w:val="0"/>
          <w:sz w:val="21"/>
          <w:szCs w:val="21"/>
          <w:lang w:val="en-US" w:eastAsia="zh-Hans"/>
        </w:rPr>
        <w:t>法；垂直思考法；水平思考法；</w:t>
      </w:r>
      <w:r>
        <w:rPr>
          <w:rFonts w:hint="eastAsia" w:ascii="仿宋" w:hAnsi="仿宋" w:eastAsia="仿宋" w:cs="仿宋"/>
          <w:b w:val="0"/>
          <w:bCs w:val="0"/>
          <w:sz w:val="21"/>
          <w:szCs w:val="21"/>
        </w:rPr>
        <w:t>22</w:t>
      </w:r>
      <w:r>
        <w:rPr>
          <w:rFonts w:hint="eastAsia" w:ascii="仿宋" w:hAnsi="仿宋" w:eastAsia="仿宋" w:cs="仿宋"/>
          <w:b w:val="0"/>
          <w:bCs w:val="0"/>
          <w:sz w:val="21"/>
          <w:szCs w:val="21"/>
          <w:lang w:val="en-US" w:eastAsia="zh-Hans"/>
        </w:rPr>
        <w:t>种创意技巧的内容是什么？影视广告创意的呈现方式和广播广告的表现形式的主要内容是什么？读解影视广告的基本步骤有哪些？</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学会运用本章有关创意的方法去分析广告案例。</w:t>
      </w:r>
    </w:p>
    <w:p>
      <w:pPr>
        <w:spacing w:line="240" w:lineRule="auto"/>
        <w:rPr>
          <w:rFonts w:hint="eastAsia" w:ascii="仿宋" w:hAnsi="仿宋" w:eastAsia="仿宋" w:cs="仿宋"/>
          <w:b w:val="0"/>
          <w:bCs w:val="0"/>
          <w:sz w:val="21"/>
          <w:szCs w:val="21"/>
          <w:lang w:val="en-US" w:eastAsia="zh-Hans"/>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第七章  </w:t>
      </w:r>
      <w:r>
        <w:rPr>
          <w:rFonts w:hint="eastAsia" w:ascii="仿宋" w:hAnsi="仿宋" w:eastAsia="仿宋" w:cs="仿宋"/>
          <w:b w:val="0"/>
          <w:bCs w:val="0"/>
          <w:sz w:val="21"/>
          <w:szCs w:val="21"/>
          <w:lang w:val="en-US" w:eastAsia="zh-Hans"/>
        </w:rPr>
        <w:t>电视广告脚本</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Hans"/>
        </w:rPr>
        <w:t>了解电视广告脚本的几种基本形式，学会概念脚本和分镜头脚本的基本格式和写作技巧，学会故事板的绘制。</w:t>
      </w:r>
      <w:r>
        <w:rPr>
          <w:rFonts w:hint="eastAsia" w:ascii="仿宋" w:hAnsi="仿宋" w:eastAsia="仿宋" w:cs="仿宋"/>
          <w:b w:val="0"/>
          <w:bCs w:val="0"/>
          <w:sz w:val="21"/>
          <w:szCs w:val="21"/>
        </w:rPr>
        <w:t>这一章内容应为自学者重点学习内容。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电视广告脚本的类型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电视广告脚本的制作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2.1</w:t>
      </w:r>
      <w:r>
        <w:rPr>
          <w:rFonts w:hint="eastAsia" w:ascii="仿宋" w:hAnsi="仿宋" w:eastAsia="仿宋" w:cs="仿宋"/>
          <w:b w:val="0"/>
          <w:bCs w:val="0"/>
          <w:sz w:val="21"/>
          <w:szCs w:val="21"/>
          <w:lang w:val="en-US" w:eastAsia="zh-Hans"/>
        </w:rPr>
        <w:t>分镜头脚本</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lang w:val="en-US" w:eastAsia="zh-Hans"/>
        </w:rPr>
        <w:t>故事脚本</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电视广告脚本的类型</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电视广告制作流程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概念脚本、分镜头脚本、故事脚本、制作脚本、相片脚本的主要内容。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学会概念脚本和分镜头脚本的基本格式。</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电视广告脚本的制作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分镜头脚本的功能</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故事板的含义、作用和主要内容。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分镜头脚本的写作格式和写作技巧；故事板的制作方法。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重点：</w:t>
      </w:r>
      <w:r>
        <w:rPr>
          <w:rFonts w:hint="eastAsia" w:ascii="仿宋" w:hAnsi="仿宋" w:eastAsia="仿宋" w:cs="仿宋"/>
          <w:b w:val="0"/>
          <w:bCs w:val="0"/>
          <w:sz w:val="21"/>
          <w:szCs w:val="21"/>
          <w:lang w:val="en-US" w:eastAsia="zh-Hans"/>
        </w:rPr>
        <w:t>了解电视广告脚本的几种基本形式，学会概念脚本和分镜头脚本的基本格式和写作技巧，学会故事板的绘制。</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难点：</w:t>
      </w:r>
      <w:r>
        <w:rPr>
          <w:rFonts w:hint="eastAsia" w:ascii="仿宋" w:hAnsi="仿宋" w:eastAsia="仿宋" w:cs="仿宋"/>
          <w:b w:val="0"/>
          <w:bCs w:val="0"/>
          <w:sz w:val="21"/>
          <w:szCs w:val="21"/>
          <w:lang w:val="en-US" w:eastAsia="zh-Hans"/>
        </w:rPr>
        <w:t>了解电视广告脚本的几种基本形式，学会概念脚本和分镜头脚本的基本格式和写作技巧，学会故事板的绘制。</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第八章  </w:t>
      </w:r>
      <w:r>
        <w:rPr>
          <w:rFonts w:hint="eastAsia" w:ascii="仿宋" w:hAnsi="仿宋" w:eastAsia="仿宋" w:cs="仿宋"/>
          <w:b w:val="0"/>
          <w:bCs w:val="0"/>
          <w:sz w:val="21"/>
          <w:szCs w:val="21"/>
          <w:lang w:val="en-US" w:eastAsia="zh-Hans"/>
        </w:rPr>
        <w:t>提案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Hans"/>
        </w:rPr>
        <w:t>掌握公司内部提案的基本技巧，包括提问方式、人员安排排练；掌握正式提案的方法和应对技巧；掌握幻灯片演讲时的基本技巧。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广告公司内部提案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lang w:val="en-US" w:eastAsia="zh-Hans"/>
        </w:rPr>
        <w:t>对创意进行检视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内部提案演练</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提案现场</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2.1</w:t>
      </w:r>
      <w:r>
        <w:rPr>
          <w:rFonts w:hint="eastAsia" w:ascii="仿宋" w:hAnsi="仿宋" w:eastAsia="仿宋" w:cs="仿宋"/>
          <w:b w:val="0"/>
          <w:bCs w:val="0"/>
          <w:sz w:val="21"/>
          <w:szCs w:val="21"/>
          <w:lang w:val="en-US" w:eastAsia="zh-Hans"/>
        </w:rPr>
        <w:t>提案本质上是一场表演</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在提案时如何应对客户</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Hans"/>
        </w:rPr>
        <w:t>提案的基本手段和方法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Hans"/>
        </w:rPr>
        <w:t>案例</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幻灯片的演讲技巧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3.1</w:t>
      </w:r>
      <w:r>
        <w:rPr>
          <w:rFonts w:hint="eastAsia" w:ascii="仿宋" w:hAnsi="仿宋" w:eastAsia="仿宋" w:cs="仿宋"/>
          <w:b w:val="0"/>
          <w:bCs w:val="0"/>
          <w:sz w:val="21"/>
          <w:szCs w:val="21"/>
          <w:lang w:val="en-US" w:eastAsia="zh-Hans"/>
        </w:rPr>
        <w:t>情况分析：</w:t>
      </w:r>
      <w:r>
        <w:rPr>
          <w:rFonts w:hint="eastAsia" w:ascii="仿宋" w:hAnsi="仿宋" w:eastAsia="仿宋" w:cs="仿宋"/>
          <w:b w:val="0"/>
          <w:bCs w:val="0"/>
          <w:sz w:val="21"/>
          <w:szCs w:val="21"/>
          <w:lang w:eastAsia="zh-Hans"/>
        </w:rPr>
        <w:t>5W</w:t>
      </w:r>
      <w:r>
        <w:rPr>
          <w:rFonts w:hint="eastAsia" w:ascii="仿宋" w:hAnsi="仿宋" w:eastAsia="仿宋" w:cs="仿宋"/>
          <w:b w:val="0"/>
          <w:bCs w:val="0"/>
          <w:sz w:val="21"/>
          <w:szCs w:val="21"/>
          <w:lang w:val="en-US" w:eastAsia="zh-Hans"/>
        </w:rPr>
        <w:t>模型</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演讲技巧</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Hans"/>
        </w:rPr>
        <w:t>声像助教</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Hans"/>
        </w:rPr>
        <w:t>座位布置</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广告公司内部提案</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提案前如何进行内部提案，需要对哪些问题进行检视？</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如何进行提案的细节准备？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提案现场</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提案人员在呈现提案时，需要注意的事项有哪些？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提案时，如何应对客户的提问？</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提案的基本手段和方法。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Hans"/>
        </w:rPr>
        <w:t>幻灯片的演讲技巧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进行投影演示需要注意哪些问题？</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运用幻灯片的演讲技巧。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掌握公司内部提案的基本技巧，包括提问方式、人员安排排练。掌握正式提案的方法和应对技巧。掌握幻灯片演讲时的基本技巧。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掌握幻灯片演讲时的基本技巧。</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第九章  </w:t>
      </w:r>
      <w:r>
        <w:rPr>
          <w:rFonts w:hint="eastAsia" w:ascii="仿宋" w:hAnsi="仿宋" w:eastAsia="仿宋" w:cs="仿宋"/>
          <w:b w:val="0"/>
          <w:bCs w:val="0"/>
          <w:sz w:val="21"/>
          <w:szCs w:val="21"/>
          <w:lang w:val="en-US" w:eastAsia="zh-Hans"/>
        </w:rPr>
        <w:t>影视广告拍摄器材的选择</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了解电影胶片的基本类型和各自的特点；了解电影摄影机的基本特点和主要类型；了解摄影机成像的基本原理；了解电影镜头的特点；掌握用胶片和录像带拍摄各自的优点和缺点；了解录像带和摄像机的基本特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电影胶片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录像带拍摄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电影胶片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胶片的基本类型和各自的优缺点是什么？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录像带拍摄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录像带拍摄的原理</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录像带拍摄的好处和问题分别是什么？高清摄像机和胶片拍摄相比，具有哪些优势？使用高清摄像机拍摄时，需要注意的事项有哪些？</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以电视机上播出的一些电视广告为例，判断哪些是胶片拍摄，哪些是录像带拍摄，并比较二者的差异。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胶片的基本类型和各自的优缺点是什么？高清摄像机和胶片拍摄相比，具有哪些优势？使用高清摄像机拍摄时，需要注意的事项有哪些？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无</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第十章  </w:t>
      </w:r>
      <w:r>
        <w:rPr>
          <w:rFonts w:hint="eastAsia" w:ascii="仿宋" w:hAnsi="仿宋" w:eastAsia="仿宋" w:cs="仿宋"/>
          <w:b w:val="0"/>
          <w:bCs w:val="0"/>
          <w:sz w:val="21"/>
          <w:szCs w:val="21"/>
          <w:lang w:val="en-US" w:eastAsia="zh-Hans"/>
        </w:rPr>
        <w:t>广告摄制报价</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了解国内外制作公司的不同状况，职责明细表的具体内容，包工议价与成本加固定收费两种议价方式的不同，掌握摄制询价的基本方法，广告拍摄的成本构成，报价表的制作方法</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选择广告片的摄制公司</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lang w:val="en-US" w:eastAsia="zh-Hans"/>
        </w:rPr>
        <w:t>广告公司自己摄制</w:t>
      </w:r>
    </w:p>
    <w:p>
      <w:pPr>
        <w:spacing w:line="240" w:lineRule="auto"/>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制作公司摄制</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制作公司竞标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广告片摄制成本价目表</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广告片摄制成本估价表</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广告片拍摄征询书样本</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选择广告片的摄制公司</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广告公司自己摄制的优点和问题有哪些？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选择制作公司前，需要了解制作公司的哪些基本状况？不同类型的制作公司有哪些以及它们又可以划分为哪些类别？</w:t>
      </w:r>
    </w:p>
    <w:p>
      <w:pPr>
        <w:spacing w:line="240" w:lineRule="auto"/>
        <w:rPr>
          <w:rFonts w:hint="eastAsia" w:ascii="仿宋" w:hAnsi="仿宋" w:eastAsia="仿宋" w:cs="仿宋"/>
          <w:b w:val="0"/>
          <w:bCs w:val="0"/>
          <w:sz w:val="21"/>
          <w:szCs w:val="21"/>
          <w:highlight w:val="none"/>
        </w:rPr>
      </w:pPr>
      <w:r>
        <w:rPr>
          <w:rFonts w:hint="eastAsia" w:ascii="仿宋" w:hAnsi="仿宋" w:eastAsia="仿宋" w:cs="仿宋"/>
          <w:b w:val="0"/>
          <w:bCs w:val="0"/>
          <w:sz w:val="21"/>
          <w:szCs w:val="21"/>
          <w:highlight w:val="none"/>
        </w:rPr>
        <w:t>（二）</w:t>
      </w:r>
      <w:r>
        <w:rPr>
          <w:rFonts w:hint="eastAsia" w:ascii="仿宋" w:hAnsi="仿宋" w:eastAsia="仿宋" w:cs="仿宋"/>
          <w:b w:val="0"/>
          <w:bCs w:val="0"/>
          <w:sz w:val="21"/>
          <w:szCs w:val="21"/>
          <w:highlight w:val="none"/>
          <w:lang w:val="en-US" w:eastAsia="zh-Hans"/>
        </w:rPr>
        <w:t>制作公司竞标</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如何评估竞标的制作公司？在审看制作公司的作品集时，对自己感兴趣的广告片要做哪些方面的分析？广告影片的基本议价方式是什么？制作公司报价时，需要提供哪些材料？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：如何制定职责明细表？</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Hans"/>
        </w:rPr>
        <w:t>广告片摄制成本价目表</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广告片摄制成本价目表的内容和格式是怎样的？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如何制定一个摄制成本价目表？</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四</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广告片摄制成本估价表</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广告片摄制成本估价表的内容和格式是怎样的？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：如何制定一个摄制成本</w:t>
      </w:r>
      <w:r>
        <w:rPr>
          <w:rFonts w:hint="eastAsia" w:ascii="仿宋" w:hAnsi="仿宋" w:eastAsia="仿宋" w:cs="仿宋"/>
          <w:b w:val="0"/>
          <w:bCs w:val="0"/>
          <w:sz w:val="21"/>
          <w:szCs w:val="21"/>
          <w:lang w:val="en-US" w:eastAsia="zh-Hans"/>
        </w:rPr>
        <w:t>估价表</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五</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广告片拍摄征询书样本</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广告片拍摄征询书的内容和格式是怎样的？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职责明细表的具体内容；包工议价与成本加固定收费两种议价方式的不同；摄制询价的基本方法；广告拍摄的成本构成；报价表的制作方法</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报价表的制作。</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第十一章  </w:t>
      </w:r>
      <w:r>
        <w:rPr>
          <w:rFonts w:hint="eastAsia" w:ascii="仿宋" w:hAnsi="仿宋" w:eastAsia="仿宋" w:cs="仿宋"/>
          <w:b w:val="0"/>
          <w:bCs w:val="0"/>
          <w:sz w:val="21"/>
          <w:szCs w:val="21"/>
          <w:lang w:val="en-US" w:eastAsia="zh-Hans"/>
        </w:rPr>
        <w:t>拍摄前的准备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Hans"/>
        </w:rPr>
        <w:t>掌握广告拍摄的大致流程；掌握挑选电视广告演员应注意的相关事项；掌握摄制组每位成员各自的职责任务；掌握电视广告制作的前期准备工作的具体内容；掌握进行外景地选择的注意事项；掌握召开</w:t>
      </w:r>
      <w:r>
        <w:rPr>
          <w:rFonts w:hint="eastAsia" w:ascii="仿宋" w:hAnsi="仿宋" w:eastAsia="仿宋" w:cs="仿宋"/>
          <w:b w:val="0"/>
          <w:bCs w:val="0"/>
          <w:sz w:val="21"/>
          <w:szCs w:val="21"/>
          <w:lang w:eastAsia="zh-Hans"/>
        </w:rPr>
        <w:t>PPM</w:t>
      </w:r>
      <w:r>
        <w:rPr>
          <w:rFonts w:hint="eastAsia" w:ascii="仿宋" w:hAnsi="仿宋" w:eastAsia="仿宋" w:cs="仿宋"/>
          <w:b w:val="0"/>
          <w:bCs w:val="0"/>
          <w:sz w:val="21"/>
          <w:szCs w:val="21"/>
          <w:lang w:val="en-US" w:eastAsia="zh-Hans"/>
        </w:rPr>
        <w:t>会议的具体内容。</w:t>
      </w:r>
      <w:r>
        <w:rPr>
          <w:rFonts w:hint="eastAsia" w:ascii="仿宋" w:hAnsi="仿宋" w:eastAsia="仿宋" w:cs="仿宋"/>
          <w:b w:val="0"/>
          <w:bCs w:val="0"/>
          <w:sz w:val="21"/>
          <w:szCs w:val="21"/>
        </w:rPr>
        <w:t>这一章内容应为自学者重点学习内容。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广告片拍摄的整体流程图</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拍摄团队</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召开</w:t>
      </w:r>
      <w:r>
        <w:rPr>
          <w:rFonts w:hint="eastAsia" w:ascii="仿宋" w:hAnsi="仿宋" w:eastAsia="仿宋" w:cs="仿宋"/>
          <w:b w:val="0"/>
          <w:bCs w:val="0"/>
          <w:sz w:val="21"/>
          <w:szCs w:val="21"/>
          <w:lang w:eastAsia="zh-Hans"/>
        </w:rPr>
        <w:t>PPM</w:t>
      </w:r>
      <w:r>
        <w:rPr>
          <w:rFonts w:hint="eastAsia" w:ascii="仿宋" w:hAnsi="仿宋" w:eastAsia="仿宋" w:cs="仿宋"/>
          <w:b w:val="0"/>
          <w:bCs w:val="0"/>
          <w:sz w:val="21"/>
          <w:szCs w:val="21"/>
          <w:lang w:val="en-US" w:eastAsia="zh-Hans"/>
        </w:rPr>
        <w:t>会议</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拍摄的准备工作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成为广告片导演应具备的基本能力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6</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目前中国广告片导演存在的基本问题</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广告片拍摄的整体流程图</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电视广告制作的流程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拍摄团队</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拍摄团队由哪些成员构成？</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在拍摄团队中，各成员的职责是什么？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Hans"/>
        </w:rPr>
        <w:t>召开</w:t>
      </w:r>
      <w:r>
        <w:rPr>
          <w:rFonts w:hint="eastAsia" w:ascii="仿宋" w:hAnsi="仿宋" w:eastAsia="仿宋" w:cs="仿宋"/>
          <w:b w:val="0"/>
          <w:bCs w:val="0"/>
          <w:sz w:val="21"/>
          <w:szCs w:val="21"/>
          <w:lang w:eastAsia="zh-Hans"/>
        </w:rPr>
        <w:t>PPM</w:t>
      </w:r>
      <w:r>
        <w:rPr>
          <w:rFonts w:hint="eastAsia" w:ascii="仿宋" w:hAnsi="仿宋" w:eastAsia="仿宋" w:cs="仿宋"/>
          <w:b w:val="0"/>
          <w:bCs w:val="0"/>
          <w:sz w:val="21"/>
          <w:szCs w:val="21"/>
          <w:lang w:val="en-US" w:eastAsia="zh-Hans"/>
        </w:rPr>
        <w:t>会议</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1.识记：PPM</w:t>
      </w:r>
      <w:r>
        <w:rPr>
          <w:rFonts w:hint="eastAsia" w:ascii="仿宋" w:hAnsi="仿宋" w:eastAsia="仿宋" w:cs="仿宋"/>
          <w:b w:val="0"/>
          <w:bCs w:val="0"/>
          <w:sz w:val="21"/>
          <w:szCs w:val="21"/>
          <w:lang w:val="en-US" w:eastAsia="zh-Hans"/>
        </w:rPr>
        <w:t>会议指什么？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参加</w:t>
      </w:r>
      <w:r>
        <w:rPr>
          <w:rFonts w:hint="eastAsia" w:ascii="仿宋" w:hAnsi="仿宋" w:eastAsia="仿宋" w:cs="仿宋"/>
          <w:b w:val="0"/>
          <w:bCs w:val="0"/>
          <w:sz w:val="21"/>
          <w:szCs w:val="21"/>
          <w:lang w:eastAsia="zh-Hans"/>
        </w:rPr>
        <w:t>PPM</w:t>
      </w:r>
      <w:r>
        <w:rPr>
          <w:rFonts w:hint="eastAsia" w:ascii="仿宋" w:hAnsi="仿宋" w:eastAsia="仿宋" w:cs="仿宋"/>
          <w:b w:val="0"/>
          <w:bCs w:val="0"/>
          <w:sz w:val="21"/>
          <w:szCs w:val="21"/>
          <w:lang w:val="en-US" w:eastAsia="zh-Hans"/>
        </w:rPr>
        <w:t>会议的成员有哪些？</w:t>
      </w:r>
      <w:r>
        <w:rPr>
          <w:rFonts w:hint="eastAsia" w:ascii="仿宋" w:hAnsi="仿宋" w:eastAsia="仿宋" w:cs="仿宋"/>
          <w:b w:val="0"/>
          <w:bCs w:val="0"/>
          <w:sz w:val="21"/>
          <w:szCs w:val="21"/>
          <w:lang w:eastAsia="zh-Hans"/>
        </w:rPr>
        <w:t>PPM</w:t>
      </w:r>
      <w:r>
        <w:rPr>
          <w:rFonts w:hint="eastAsia" w:ascii="仿宋" w:hAnsi="仿宋" w:eastAsia="仿宋" w:cs="仿宋"/>
          <w:b w:val="0"/>
          <w:bCs w:val="0"/>
          <w:sz w:val="21"/>
          <w:szCs w:val="21"/>
          <w:lang w:val="en-US" w:eastAsia="zh-Hans"/>
        </w:rPr>
        <w:t>报告包括哪些内容？</w:t>
      </w:r>
      <w:r>
        <w:rPr>
          <w:rFonts w:hint="eastAsia" w:ascii="仿宋" w:hAnsi="仿宋" w:eastAsia="仿宋" w:cs="仿宋"/>
          <w:b w:val="0"/>
          <w:bCs w:val="0"/>
          <w:sz w:val="21"/>
          <w:szCs w:val="21"/>
          <w:lang w:eastAsia="zh-Hans"/>
        </w:rPr>
        <w:t>PPM</w:t>
      </w:r>
      <w:r>
        <w:rPr>
          <w:rFonts w:hint="eastAsia" w:ascii="仿宋" w:hAnsi="仿宋" w:eastAsia="仿宋" w:cs="仿宋"/>
          <w:b w:val="0"/>
          <w:bCs w:val="0"/>
          <w:sz w:val="21"/>
          <w:szCs w:val="21"/>
          <w:lang w:val="en-US" w:eastAsia="zh-Hans"/>
        </w:rPr>
        <w:t>要讨论的事项有哪些？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四</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拍摄的准备工作</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选择外景地时，要注意哪些事项？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影片风格设计的要素有哪些？视觉效果设计需要注意的事项有哪些？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导演分镜头脚本的制作；摄制日程表的制作。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五</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成为广告片导演应具备的基本能力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成为广告片导演应具备的基本能力有哪些？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六</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目前中国广告片导演存在的基本问题</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目前中国广告片导演存在的基本问题有哪些？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广告拍摄的大致流程；摄制组每位成员各自的职责任务；电视广告制作的前期准备工作的具体内容；</w:t>
      </w:r>
      <w:r>
        <w:rPr>
          <w:rFonts w:hint="eastAsia" w:ascii="仿宋" w:hAnsi="仿宋" w:eastAsia="仿宋" w:cs="仿宋"/>
          <w:b w:val="0"/>
          <w:bCs w:val="0"/>
          <w:sz w:val="21"/>
          <w:szCs w:val="21"/>
          <w:lang w:eastAsia="zh-Hans"/>
        </w:rPr>
        <w:t>PPM</w:t>
      </w:r>
      <w:r>
        <w:rPr>
          <w:rFonts w:hint="eastAsia" w:ascii="仿宋" w:hAnsi="仿宋" w:eastAsia="仿宋" w:cs="仿宋"/>
          <w:b w:val="0"/>
          <w:bCs w:val="0"/>
          <w:sz w:val="21"/>
          <w:szCs w:val="21"/>
          <w:lang w:val="en-US" w:eastAsia="zh-Hans"/>
        </w:rPr>
        <w:t>会议的具体内容；分镜头脚本的制作。</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分镜头脚本的制作。</w:t>
      </w:r>
    </w:p>
    <w:p>
      <w:pPr>
        <w:spacing w:line="240" w:lineRule="auto"/>
        <w:rPr>
          <w:rFonts w:hint="eastAsia" w:ascii="仿宋" w:hAnsi="仿宋" w:eastAsia="仿宋" w:cs="仿宋"/>
          <w:b w:val="0"/>
          <w:bCs w:val="0"/>
          <w:sz w:val="21"/>
          <w:szCs w:val="21"/>
          <w:lang w:val="en-US" w:eastAsia="zh-Hans"/>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第十二章  </w:t>
      </w:r>
      <w:r>
        <w:rPr>
          <w:rFonts w:hint="eastAsia" w:ascii="仿宋" w:hAnsi="仿宋" w:eastAsia="仿宋" w:cs="仿宋"/>
          <w:b w:val="0"/>
          <w:bCs w:val="0"/>
          <w:sz w:val="21"/>
          <w:szCs w:val="21"/>
          <w:lang w:val="en-US" w:eastAsia="zh-Hans"/>
        </w:rPr>
        <w:t>影视广告片的拍摄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掌握棚内拍摄、外景拍摄需要注意的问题以及克服的方法；掌握国外拍摄、航拍、水下拍摄以及一些特技拍摄必须注意的问题和克服的方法；详细了解如何组织广告片的现场拍摄；掌握现场拍摄的导演、摄影师、制片、客户等的基本职责；掌握导演进行演员指导、场面调度的基本技巧；掌握提高广告片拍摄效率的基本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拍摄方式</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lang w:val="en-US" w:eastAsia="zh-Hans"/>
        </w:rPr>
        <w:t>拍摄方式</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开拍前需再次确认的问题</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拍摄现场</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拍摄方式</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棚内拍摄、外景拍摄的优缺点是什么？</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棚内拍摄、外景拍摄注意的事项有哪些？国外拍摄、航拍、水下拍摄以及一些特技拍摄必须注意的问题和克服的方法是什么？</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棚内拍摄布光的方法和步骤是怎样的？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开拍前需再次确认的问题</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开拍前需再次确认的问题有哪些？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拍摄现场</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拍摄的基本程序是怎样的？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导演如何进行现场的控制？</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如果条件允许，自己组建团队，拍摄一则</w:t>
      </w:r>
      <w:r>
        <w:rPr>
          <w:rFonts w:hint="eastAsia" w:ascii="仿宋" w:hAnsi="仿宋" w:eastAsia="仿宋" w:cs="仿宋"/>
          <w:b w:val="0"/>
          <w:bCs w:val="0"/>
          <w:sz w:val="21"/>
          <w:szCs w:val="21"/>
          <w:lang w:eastAsia="zh-Hans"/>
        </w:rPr>
        <w:t>30</w:t>
      </w:r>
      <w:r>
        <w:rPr>
          <w:rFonts w:hint="eastAsia" w:ascii="仿宋" w:hAnsi="仿宋" w:eastAsia="仿宋" w:cs="仿宋"/>
          <w:b w:val="0"/>
          <w:bCs w:val="0"/>
          <w:sz w:val="21"/>
          <w:szCs w:val="21"/>
          <w:lang w:val="en-US" w:eastAsia="zh-Hans"/>
        </w:rPr>
        <w:t>秒的电视广告片。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棚内拍摄、外景拍摄、国外拍摄、航拍、水下拍摄以及一些特技拍摄需要注意的问题以及克服的方法；导演进行演员指导、场面调度的基本技巧。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棚内拍摄、外景拍摄、国外拍摄、航拍、水下拍摄以及一些特技拍摄需要注意的问题以及克服的方法；导演进行演员指导、场面调度的基本技巧。</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第十三章  </w:t>
      </w:r>
      <w:r>
        <w:rPr>
          <w:rFonts w:hint="eastAsia" w:ascii="仿宋" w:hAnsi="仿宋" w:eastAsia="仿宋" w:cs="仿宋"/>
          <w:b w:val="0"/>
          <w:bCs w:val="0"/>
          <w:sz w:val="21"/>
          <w:szCs w:val="21"/>
          <w:lang w:val="en-US" w:eastAsia="zh-Hans"/>
        </w:rPr>
        <w:t>广告的后期制作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掌握影视广告后期制作的基本流程；掌握影视后期剪辑的基本规则和技巧；了解电脑动画的基本规律和制作步骤；掌握如何为广告片选择音乐和音效；学会自己剪辑广告片。</w:t>
      </w:r>
      <w:r>
        <w:rPr>
          <w:rFonts w:hint="eastAsia" w:ascii="仿宋" w:hAnsi="仿宋" w:eastAsia="仿宋" w:cs="仿宋"/>
          <w:b w:val="0"/>
          <w:bCs w:val="0"/>
          <w:sz w:val="21"/>
          <w:szCs w:val="21"/>
        </w:rPr>
        <w:t>这一章内容应为自学者重点学习内容。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影视后期制作的基本程序</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lang w:val="en-US" w:eastAsia="zh-Hans"/>
        </w:rPr>
        <w:t>谁参与后期制作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后期制作的流程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影视广告的后期剪辑的基本原则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2.1</w:t>
      </w:r>
      <w:r>
        <w:rPr>
          <w:rFonts w:hint="eastAsia" w:ascii="仿宋" w:hAnsi="仿宋" w:eastAsia="仿宋" w:cs="仿宋"/>
          <w:b w:val="0"/>
          <w:bCs w:val="0"/>
          <w:sz w:val="21"/>
          <w:szCs w:val="21"/>
          <w:lang w:val="en-US" w:eastAsia="zh-Hans"/>
        </w:rPr>
        <w:t>影视剪辑一般原则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影视的画面语法</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动画广告制作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3.1</w:t>
      </w:r>
      <w:r>
        <w:rPr>
          <w:rFonts w:hint="eastAsia" w:ascii="仿宋" w:hAnsi="仿宋" w:eastAsia="仿宋" w:cs="仿宋"/>
          <w:b w:val="0"/>
          <w:bCs w:val="0"/>
          <w:sz w:val="21"/>
          <w:szCs w:val="21"/>
          <w:lang w:val="en-US" w:eastAsia="zh-Hans"/>
        </w:rPr>
        <w:t>动画的基本类型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卡通制作或角色绘制</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Hans"/>
        </w:rPr>
        <w:t>电脑动画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3.</w:t>
      </w:r>
      <w:r>
        <w:rPr>
          <w:rFonts w:hint="eastAsia" w:ascii="仿宋" w:hAnsi="仿宋" w:eastAsia="仿宋" w:cs="仿宋"/>
          <w:b w:val="0"/>
          <w:bCs w:val="0"/>
          <w:sz w:val="21"/>
          <w:szCs w:val="21"/>
          <w:lang w:val="en-US" w:eastAsia="zh-CN"/>
        </w:rPr>
        <w:t>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逐格贴合的重复性动画动作</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3.5</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电脑动画的价格评估</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声音的制作与影片合成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val="en-US" w:eastAsia="zh-Hans"/>
        </w:rPr>
        <w:t>配音</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音效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lang w:val="en-US" w:eastAsia="zh-CN"/>
        </w:rPr>
        <w:t>.</w:t>
      </w: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Hans"/>
        </w:rPr>
        <w:t>音乐</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w:t>
      </w:r>
      <w:r>
        <w:rPr>
          <w:rFonts w:hint="eastAsia" w:ascii="仿宋" w:hAnsi="仿宋" w:eastAsia="仿宋" w:cs="仿宋"/>
          <w:b w:val="0"/>
          <w:bCs w:val="0"/>
          <w:sz w:val="21"/>
          <w:szCs w:val="21"/>
          <w:lang w:val="en-US" w:eastAsia="zh-CN"/>
        </w:rPr>
        <w:t>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声画合成</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4.5</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套剪成其他时长的广告片</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4.6</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交付广告片并付款</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4.7</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广告测试</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4.8</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广告片的播放</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影视后期制作的基本程序</w:t>
      </w:r>
    </w:p>
    <w:p>
      <w:pPr>
        <w:spacing w:line="240" w:lineRule="auto"/>
        <w:rPr>
          <w:rFonts w:hint="eastAsia" w:ascii="仿宋" w:hAnsi="仿宋" w:eastAsia="仿宋" w:cs="仿宋"/>
          <w:b w:val="0"/>
          <w:bCs w:val="0"/>
          <w:sz w:val="21"/>
          <w:szCs w:val="21"/>
          <w:lang w:eastAsia="zh-Hans"/>
        </w:rPr>
      </w:pPr>
      <w:r>
        <w:rPr>
          <w:rFonts w:hint="eastAsia" w:ascii="仿宋" w:hAnsi="仿宋" w:eastAsia="仿宋" w:cs="仿宋"/>
          <w:b w:val="0"/>
          <w:bCs w:val="0"/>
          <w:sz w:val="21"/>
          <w:szCs w:val="21"/>
          <w:lang w:eastAsia="zh-Hans"/>
        </w:rPr>
        <w:t>1.</w:t>
      </w:r>
      <w:r>
        <w:rPr>
          <w:rFonts w:hint="eastAsia" w:ascii="仿宋" w:hAnsi="仿宋" w:eastAsia="仿宋" w:cs="仿宋"/>
          <w:b w:val="0"/>
          <w:bCs w:val="0"/>
          <w:sz w:val="21"/>
          <w:szCs w:val="21"/>
          <w:lang w:val="en-US" w:eastAsia="zh-Hans"/>
        </w:rPr>
        <w:t>识记：胶转磁的基本特性是什么？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粗编和精编各需要注意哪些问题？后期剪辑的基本流程是什么？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影视广告的后期剪辑的基本原则</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影视广告的后期剪辑的基本原则和技巧是什么？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Hans"/>
        </w:rPr>
        <w:t>动画广告制作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动画的基本类型有哪些？其基本的制作步骤是怎样的？</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电脑动画的基本规律和制作步骤是什么？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w:t>
      </w:r>
      <w:r>
        <w:rPr>
          <w:rFonts w:hint="eastAsia" w:ascii="仿宋" w:hAnsi="仿宋" w:eastAsia="仿宋" w:cs="仿宋"/>
          <w:b w:val="0"/>
          <w:bCs w:val="0"/>
          <w:sz w:val="21"/>
          <w:szCs w:val="21"/>
          <w:lang w:val="en-US" w:eastAsia="zh-Hans"/>
        </w:rPr>
        <w:t>声音的制作与影片合成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如何为广告片选择音乐和音效？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影视广告后期制作的基本流程；影视后期剪辑的基本规则和技巧；电脑动画的基本规律和制作步骤；广告片音乐和音效的选择；学会自己剪辑广告片。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学会自己剪辑广告片。</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第十四章  </w:t>
      </w:r>
      <w:r>
        <w:rPr>
          <w:rFonts w:hint="eastAsia" w:ascii="仿宋" w:hAnsi="仿宋" w:eastAsia="仿宋" w:cs="仿宋"/>
          <w:b w:val="0"/>
          <w:bCs w:val="0"/>
          <w:sz w:val="21"/>
          <w:szCs w:val="21"/>
          <w:lang w:val="en-US" w:eastAsia="zh-Hans"/>
        </w:rPr>
        <w:t>广播广告的录音合成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掌握广播广告文案的基本要求；掌握话筒、调音台的基本使用方法；掌握录制人声的基本技巧，包括话筒质量、位置、噪音的处理；掌握修饰美化人声的基本技巧；掌握广播广告的声音的混录技术和技巧。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演播准备</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lang w:val="en-US" w:eastAsia="zh-Hans"/>
        </w:rPr>
        <w:t>审核广告文案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检查、调试制作设备</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3</w:t>
      </w:r>
      <w:r>
        <w:rPr>
          <w:rFonts w:hint="eastAsia" w:ascii="仿宋" w:hAnsi="仿宋" w:eastAsia="仿宋" w:cs="仿宋"/>
          <w:b w:val="0"/>
          <w:bCs w:val="0"/>
          <w:sz w:val="21"/>
          <w:szCs w:val="21"/>
          <w:lang w:val="en-US" w:eastAsia="zh-Hans"/>
        </w:rPr>
        <w:t>选择、确定演播人员</w:t>
      </w:r>
    </w:p>
    <w:p>
      <w:pPr>
        <w:spacing w:line="240" w:lineRule="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4</w:t>
      </w:r>
      <w:r>
        <w:rPr>
          <w:rFonts w:hint="eastAsia" w:ascii="仿宋" w:hAnsi="仿宋" w:eastAsia="仿宋" w:cs="仿宋"/>
          <w:b w:val="0"/>
          <w:bCs w:val="0"/>
          <w:sz w:val="21"/>
          <w:szCs w:val="21"/>
          <w:lang w:val="en-US" w:eastAsia="zh-Hans"/>
        </w:rPr>
        <w:t>设计录制方案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广告的录制及合成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2.1</w:t>
      </w:r>
      <w:r>
        <w:rPr>
          <w:rFonts w:hint="eastAsia" w:ascii="仿宋" w:hAnsi="仿宋" w:eastAsia="仿宋" w:cs="仿宋"/>
          <w:b w:val="0"/>
          <w:bCs w:val="0"/>
          <w:sz w:val="21"/>
          <w:szCs w:val="21"/>
          <w:lang w:val="en-US" w:eastAsia="zh-Hans"/>
        </w:rPr>
        <w:t>前期语言、人声录制</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CN"/>
        </w:rPr>
        <w:t>2</w:t>
      </w:r>
      <w:r>
        <w:rPr>
          <w:rFonts w:hint="eastAsia" w:ascii="仿宋" w:hAnsi="仿宋" w:eastAsia="仿宋" w:cs="仿宋"/>
          <w:b w:val="0"/>
          <w:bCs w:val="0"/>
          <w:sz w:val="21"/>
          <w:szCs w:val="21"/>
          <w:lang w:val="en-US" w:eastAsia="zh-Hans"/>
        </w:rPr>
        <w:t>后期合成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演播准备</w:t>
      </w:r>
    </w:p>
    <w:p>
      <w:pPr>
        <w:spacing w:line="240" w:lineRule="auto"/>
        <w:rPr>
          <w:rFonts w:hint="eastAsia" w:ascii="仿宋" w:hAnsi="仿宋" w:eastAsia="仿宋" w:cs="仿宋"/>
          <w:b w:val="0"/>
          <w:bCs w:val="0"/>
          <w:sz w:val="21"/>
          <w:szCs w:val="21"/>
          <w:lang w:eastAsia="zh-Hans"/>
        </w:rPr>
      </w:pPr>
      <w:r>
        <w:rPr>
          <w:rFonts w:hint="eastAsia" w:ascii="仿宋" w:hAnsi="仿宋" w:eastAsia="仿宋" w:cs="仿宋"/>
          <w:b w:val="0"/>
          <w:bCs w:val="0"/>
          <w:sz w:val="21"/>
          <w:szCs w:val="21"/>
          <w:lang w:eastAsia="zh-Hans"/>
        </w:rPr>
        <w:t>1.</w:t>
      </w: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Hans"/>
        </w:rPr>
        <w:t>广播广告录制设备有哪些？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广告文案写作的基本要求是什么？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掌握话筒、调音台的基本使用方法；设计录制方案。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广告的录制及合成</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录制人声的基本技巧，包括话筒质量、位置、噪音的处理；修饰美化人声的基本技巧；研究广播广告中的人声、音乐、音效之间的配合关系。</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了解广播广告的录制过程和技巧。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w:t>
      </w:r>
      <w:r>
        <w:rPr>
          <w:rFonts w:hint="eastAsia" w:ascii="仿宋" w:hAnsi="仿宋" w:eastAsia="仿宋" w:cs="仿宋"/>
          <w:b w:val="0"/>
          <w:bCs w:val="0"/>
          <w:sz w:val="21"/>
          <w:szCs w:val="21"/>
          <w:lang w:val="en-US" w:eastAsia="zh-Hans"/>
        </w:rPr>
        <w:t>广播广告文案的基本要求；话筒、调音台的基本使用方法；录制人声的基本技巧，包括话筒质量、位置、噪音的处理；修饰美化人声的基本技巧；广播广告的声音的混录技术和技巧。</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广播广告的声音的混录技术和技巧。</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第十五章  </w:t>
      </w:r>
      <w:r>
        <w:rPr>
          <w:rFonts w:hint="eastAsia" w:ascii="仿宋" w:hAnsi="仿宋" w:eastAsia="仿宋" w:cs="仿宋"/>
          <w:b w:val="0"/>
          <w:bCs w:val="0"/>
          <w:sz w:val="21"/>
          <w:szCs w:val="21"/>
          <w:lang w:val="en-US" w:eastAsia="zh-Hans"/>
        </w:rPr>
        <w:t>媒介融合时代的广播电视广告</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Hans"/>
        </w:rPr>
        <w:t>掌握多媒体时代消费者决策机制发生了怎样的变化；掌握跨媒体营销的核心理念；跨媒体营销和整合营销传播的区别何在；掌握电视、广播、网络等媒体的传播特性，以及在媒介策略中各自担当的角色与地位；掌握如何从消费者角度进行营销主题的设计；掌握如何运用各种媒体进行营销活动，如何进行诱导设计。</w:t>
      </w:r>
      <w:r>
        <w:rPr>
          <w:rFonts w:hint="eastAsia" w:ascii="仿宋" w:hAnsi="仿宋" w:eastAsia="仿宋" w:cs="仿宋"/>
          <w:b w:val="0"/>
          <w:bCs w:val="0"/>
          <w:sz w:val="21"/>
          <w:szCs w:val="21"/>
        </w:rPr>
        <w:t>这一章内容应为自学者重点学习内容。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媒介融合时代的营销特征</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跨媒体营销案例：丰田汽车</w:t>
      </w:r>
      <w:r>
        <w:rPr>
          <w:rFonts w:hint="eastAsia" w:ascii="仿宋" w:hAnsi="仿宋" w:eastAsia="仿宋" w:cs="仿宋"/>
          <w:b w:val="0"/>
          <w:bCs w:val="0"/>
          <w:sz w:val="21"/>
          <w:szCs w:val="21"/>
          <w:lang w:eastAsia="zh-Hans"/>
        </w:rPr>
        <w:t>Bb</w:t>
      </w:r>
      <w:r>
        <w:rPr>
          <w:rFonts w:hint="eastAsia" w:ascii="仿宋" w:hAnsi="仿宋" w:eastAsia="仿宋" w:cs="仿宋"/>
          <w:b w:val="0"/>
          <w:bCs w:val="0"/>
          <w:sz w:val="21"/>
          <w:szCs w:val="21"/>
          <w:lang w:val="en-US" w:eastAsia="zh-Hans"/>
        </w:rPr>
        <w:t>的营销</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媒介融合时代的营销特征</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1.识记：AIDMA</w:t>
      </w:r>
      <w:r>
        <w:rPr>
          <w:rFonts w:hint="eastAsia" w:ascii="仿宋" w:hAnsi="仿宋" w:eastAsia="仿宋" w:cs="仿宋"/>
          <w:b w:val="0"/>
          <w:bCs w:val="0"/>
          <w:sz w:val="21"/>
          <w:szCs w:val="21"/>
          <w:lang w:val="en-US" w:eastAsia="zh-Hans"/>
        </w:rPr>
        <w:t>模型和</w:t>
      </w:r>
      <w:r>
        <w:rPr>
          <w:rFonts w:hint="eastAsia" w:ascii="仿宋" w:hAnsi="仿宋" w:eastAsia="仿宋" w:cs="仿宋"/>
          <w:b w:val="0"/>
          <w:bCs w:val="0"/>
          <w:sz w:val="21"/>
          <w:szCs w:val="21"/>
          <w:lang w:eastAsia="zh-Hans"/>
        </w:rPr>
        <w:t>AISAS</w:t>
      </w:r>
      <w:r>
        <w:rPr>
          <w:rFonts w:hint="eastAsia" w:ascii="仿宋" w:hAnsi="仿宋" w:eastAsia="仿宋" w:cs="仿宋"/>
          <w:b w:val="0"/>
          <w:bCs w:val="0"/>
          <w:sz w:val="21"/>
          <w:szCs w:val="21"/>
          <w:lang w:val="en-US" w:eastAsia="zh-Hans"/>
        </w:rPr>
        <w:t>模型的主要内容是什么？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2.领会：</w:t>
      </w:r>
      <w:r>
        <w:rPr>
          <w:rFonts w:hint="eastAsia" w:ascii="仿宋" w:hAnsi="仿宋" w:eastAsia="仿宋" w:cs="仿宋"/>
          <w:b w:val="0"/>
          <w:bCs w:val="0"/>
          <w:sz w:val="21"/>
          <w:szCs w:val="21"/>
          <w:lang w:val="en-US" w:eastAsia="zh-Hans"/>
        </w:rPr>
        <w:t>跨媒体营销的核心理念，它和整合营销传播的区别何在？电视、广播、网络等媒体的传播特性分别是什么？电视、广播、网络等媒体在媒介策略中各自担当的角色与地位是怎样的？</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跨媒体营销案例：丰田汽车</w:t>
      </w:r>
      <w:r>
        <w:rPr>
          <w:rFonts w:hint="eastAsia" w:ascii="仿宋" w:hAnsi="仿宋" w:eastAsia="仿宋" w:cs="仿宋"/>
          <w:b w:val="0"/>
          <w:bCs w:val="0"/>
          <w:sz w:val="21"/>
          <w:szCs w:val="21"/>
          <w:lang w:eastAsia="zh-Hans"/>
        </w:rPr>
        <w:t>Bb</w:t>
      </w:r>
      <w:r>
        <w:rPr>
          <w:rFonts w:hint="eastAsia" w:ascii="仿宋" w:hAnsi="仿宋" w:eastAsia="仿宋" w:cs="仿宋"/>
          <w:b w:val="0"/>
          <w:bCs w:val="0"/>
          <w:sz w:val="21"/>
          <w:szCs w:val="21"/>
          <w:lang w:val="en-US" w:eastAsia="zh-Hans"/>
        </w:rPr>
        <w:t>的营销</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丰田汽车</w:t>
      </w:r>
      <w:r>
        <w:rPr>
          <w:rFonts w:hint="eastAsia" w:ascii="仿宋" w:hAnsi="仿宋" w:eastAsia="仿宋" w:cs="仿宋"/>
          <w:b w:val="0"/>
          <w:bCs w:val="0"/>
          <w:sz w:val="21"/>
          <w:szCs w:val="21"/>
          <w:lang w:eastAsia="zh-Hans"/>
        </w:rPr>
        <w:t>Bb</w:t>
      </w:r>
      <w:r>
        <w:rPr>
          <w:rFonts w:hint="eastAsia" w:ascii="仿宋" w:hAnsi="仿宋" w:eastAsia="仿宋" w:cs="仿宋"/>
          <w:b w:val="0"/>
          <w:bCs w:val="0"/>
          <w:sz w:val="21"/>
          <w:szCs w:val="21"/>
          <w:lang w:val="en-US" w:eastAsia="zh-Hans"/>
        </w:rPr>
        <w:t>的跨媒体营销案例</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掌握如何从消费者角度进行营销主题的设计；掌握如何运用各种媒体进行营销活动，如何进行诱导设计。</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lang w:eastAsia="zh-Hans"/>
        </w:rPr>
      </w:pPr>
      <w:r>
        <w:rPr>
          <w:rFonts w:hint="eastAsia" w:ascii="仿宋" w:hAnsi="仿宋" w:eastAsia="仿宋" w:cs="仿宋"/>
          <w:b w:val="0"/>
          <w:bCs w:val="0"/>
          <w:sz w:val="21"/>
          <w:szCs w:val="21"/>
        </w:rPr>
        <w:t>重点：AIDMA</w:t>
      </w:r>
      <w:r>
        <w:rPr>
          <w:rFonts w:hint="eastAsia" w:ascii="仿宋" w:hAnsi="仿宋" w:eastAsia="仿宋" w:cs="仿宋"/>
          <w:b w:val="0"/>
          <w:bCs w:val="0"/>
          <w:sz w:val="21"/>
          <w:szCs w:val="21"/>
          <w:lang w:val="en-US" w:eastAsia="zh-Hans"/>
        </w:rPr>
        <w:t>模型和</w:t>
      </w:r>
      <w:r>
        <w:rPr>
          <w:rFonts w:hint="eastAsia" w:ascii="仿宋" w:hAnsi="仿宋" w:eastAsia="仿宋" w:cs="仿宋"/>
          <w:b w:val="0"/>
          <w:bCs w:val="0"/>
          <w:sz w:val="21"/>
          <w:szCs w:val="21"/>
          <w:lang w:eastAsia="zh-Hans"/>
        </w:rPr>
        <w:t>AISAS</w:t>
      </w:r>
      <w:r>
        <w:rPr>
          <w:rFonts w:hint="eastAsia" w:ascii="仿宋" w:hAnsi="仿宋" w:eastAsia="仿宋" w:cs="仿宋"/>
          <w:b w:val="0"/>
          <w:bCs w:val="0"/>
          <w:sz w:val="21"/>
          <w:szCs w:val="21"/>
          <w:lang w:val="en-US" w:eastAsia="zh-Hans"/>
        </w:rPr>
        <w:t>模型的主要内容</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跨媒体营销的核心理念；电视、广播、网络等媒体的特性，以及它们在媒介策略中各自担当的角色与地位是怎样的？掌握如何从消费者角度进行营销主题的设计；掌握如何运用各种媒体进行营销活动，如何进行诱导设计。</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难点：</w:t>
      </w:r>
      <w:r>
        <w:rPr>
          <w:rFonts w:hint="eastAsia" w:ascii="仿宋" w:hAnsi="仿宋" w:eastAsia="仿宋" w:cs="仿宋"/>
          <w:b w:val="0"/>
          <w:bCs w:val="0"/>
          <w:sz w:val="21"/>
          <w:szCs w:val="21"/>
          <w:lang w:val="en-US" w:eastAsia="zh-Hans"/>
        </w:rPr>
        <w:t>掌握如何从消费者角度进行营销主题的设计；掌握如何运用各种媒体进行营销活动，如何进行诱导设计。</w:t>
      </w:r>
    </w:p>
    <w:p>
      <w:pPr>
        <w:spacing w:line="240" w:lineRule="auto"/>
        <w:rPr>
          <w:rFonts w:hint="eastAsia" w:ascii="仿宋" w:hAnsi="仿宋" w:eastAsia="仿宋" w:cs="仿宋"/>
          <w:b w:val="0"/>
          <w:bCs w:val="0"/>
          <w:sz w:val="21"/>
          <w:szCs w:val="21"/>
        </w:rPr>
      </w:pPr>
    </w:p>
    <w:p>
      <w:pPr>
        <w:spacing w:line="240" w:lineRule="auto"/>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第十六章  </w:t>
      </w:r>
      <w:r>
        <w:rPr>
          <w:rFonts w:hint="eastAsia" w:ascii="仿宋" w:hAnsi="仿宋" w:eastAsia="仿宋" w:cs="仿宋"/>
          <w:b w:val="0"/>
          <w:bCs w:val="0"/>
          <w:sz w:val="21"/>
          <w:szCs w:val="21"/>
          <w:lang w:val="en-US" w:eastAsia="zh-Hans"/>
        </w:rPr>
        <w:t>广播电视广告管理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spacing w:line="240" w:lineRule="auto"/>
        <w:ind w:firstLine="420"/>
        <w:rPr>
          <w:rFonts w:hint="eastAsia" w:ascii="仿宋" w:hAnsi="仿宋" w:eastAsia="仿宋" w:cs="仿宋"/>
          <w:b w:val="0"/>
          <w:bCs w:val="0"/>
          <w:sz w:val="21"/>
          <w:szCs w:val="21"/>
        </w:rPr>
      </w:pP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Hans"/>
        </w:rPr>
        <w:t>广告管理手段主要有两种：行政手段和法律手段；行业自律是一种自我管理手段。</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行政管理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1.2</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法规管理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1.3</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广播电视广告专项管理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1.4</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广告影片制作流程（</w:t>
      </w:r>
      <w:r>
        <w:rPr>
          <w:rFonts w:hint="eastAsia" w:ascii="仿宋" w:hAnsi="仿宋" w:eastAsia="仿宋" w:cs="仿宋"/>
          <w:b w:val="0"/>
          <w:bCs w:val="0"/>
          <w:sz w:val="21"/>
          <w:szCs w:val="21"/>
          <w:lang w:eastAsia="zh-Hans"/>
        </w:rPr>
        <w:t>film</w:t>
      </w:r>
      <w:r>
        <w:rPr>
          <w:rFonts w:hint="eastAsia" w:ascii="仿宋" w:hAnsi="仿宋" w:eastAsia="仿宋" w:cs="仿宋"/>
          <w:b w:val="0"/>
          <w:bCs w:val="0"/>
          <w:sz w:val="21"/>
          <w:szCs w:val="21"/>
          <w:lang w:val="en-US" w:eastAsia="zh-Hans"/>
        </w:rPr>
        <w:t>方式制作）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lang w:eastAsia="zh-CN"/>
        </w:rPr>
        <w:t>5</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广告影片制作流程（</w:t>
      </w:r>
      <w:r>
        <w:rPr>
          <w:rFonts w:hint="eastAsia" w:ascii="仿宋" w:hAnsi="仿宋" w:eastAsia="仿宋" w:cs="仿宋"/>
          <w:b w:val="0"/>
          <w:bCs w:val="0"/>
          <w:sz w:val="21"/>
          <w:szCs w:val="21"/>
          <w:lang w:eastAsia="zh-Hans"/>
        </w:rPr>
        <w:t>video</w:t>
      </w:r>
      <w:r>
        <w:rPr>
          <w:rFonts w:hint="eastAsia" w:ascii="仿宋" w:hAnsi="仿宋" w:eastAsia="仿宋" w:cs="仿宋"/>
          <w:b w:val="0"/>
          <w:bCs w:val="0"/>
          <w:sz w:val="21"/>
          <w:szCs w:val="21"/>
          <w:lang w:val="en-US" w:eastAsia="zh-Hans"/>
        </w:rPr>
        <w:t>方式制作）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Hans"/>
        </w:rPr>
        <w:t>行政管理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政府工商行政管理部门主要行使的广告监督管理职能有哪些？</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Hans"/>
        </w:rPr>
        <w:t>法规管理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在管理手段中，法律手段最具权威。</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Hans"/>
        </w:rPr>
        <w:t>广播电视广告专项管理</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1.识记：</w:t>
      </w:r>
      <w:r>
        <w:rPr>
          <w:rFonts w:hint="eastAsia" w:ascii="仿宋" w:hAnsi="仿宋" w:eastAsia="仿宋" w:cs="仿宋"/>
          <w:b w:val="0"/>
          <w:bCs w:val="0"/>
          <w:sz w:val="21"/>
          <w:szCs w:val="21"/>
          <w:lang w:val="en-US" w:eastAsia="zh-Hans"/>
        </w:rPr>
        <w:t>广播电视广告专项管理相关规定</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w:t>
      </w:r>
      <w:r>
        <w:rPr>
          <w:rFonts w:hint="eastAsia" w:ascii="仿宋" w:hAnsi="仿宋" w:eastAsia="仿宋" w:cs="仿宋"/>
          <w:b w:val="0"/>
          <w:bCs w:val="0"/>
          <w:sz w:val="21"/>
          <w:szCs w:val="21"/>
          <w:lang w:val="en-US" w:eastAsia="zh-Hans"/>
        </w:rPr>
        <w:t>广告影片制作流程（</w:t>
      </w:r>
      <w:r>
        <w:rPr>
          <w:rFonts w:hint="eastAsia" w:ascii="仿宋" w:hAnsi="仿宋" w:eastAsia="仿宋" w:cs="仿宋"/>
          <w:b w:val="0"/>
          <w:bCs w:val="0"/>
          <w:sz w:val="21"/>
          <w:szCs w:val="21"/>
          <w:lang w:eastAsia="zh-Hans"/>
        </w:rPr>
        <w:t>film</w:t>
      </w:r>
      <w:r>
        <w:rPr>
          <w:rFonts w:hint="eastAsia" w:ascii="仿宋" w:hAnsi="仿宋" w:eastAsia="仿宋" w:cs="仿宋"/>
          <w:b w:val="0"/>
          <w:bCs w:val="0"/>
          <w:sz w:val="21"/>
          <w:szCs w:val="21"/>
          <w:lang w:val="en-US" w:eastAsia="zh-Hans"/>
        </w:rPr>
        <w:t>方式制作）</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广告影片制作流程（</w:t>
      </w:r>
      <w:r>
        <w:rPr>
          <w:rFonts w:hint="eastAsia" w:ascii="仿宋" w:hAnsi="仿宋" w:eastAsia="仿宋" w:cs="仿宋"/>
          <w:b w:val="0"/>
          <w:bCs w:val="0"/>
          <w:sz w:val="21"/>
          <w:szCs w:val="21"/>
          <w:lang w:eastAsia="zh-Hans"/>
        </w:rPr>
        <w:t>film</w:t>
      </w:r>
      <w:r>
        <w:rPr>
          <w:rFonts w:hint="eastAsia" w:ascii="仿宋" w:hAnsi="仿宋" w:eastAsia="仿宋" w:cs="仿宋"/>
          <w:b w:val="0"/>
          <w:bCs w:val="0"/>
          <w:sz w:val="21"/>
          <w:szCs w:val="21"/>
          <w:lang w:val="en-US" w:eastAsia="zh-Hans"/>
        </w:rPr>
        <w:t>方式制作）</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五</w:t>
      </w:r>
      <w:r>
        <w:rPr>
          <w:rFonts w:hint="eastAsia" w:ascii="仿宋" w:hAnsi="仿宋" w:eastAsia="仿宋" w:cs="仿宋"/>
          <w:b w:val="0"/>
          <w:bCs w:val="0"/>
          <w:sz w:val="21"/>
          <w:szCs w:val="21"/>
          <w:lang w:eastAsia="zh-Hans"/>
        </w:rPr>
        <w:t>）</w:t>
      </w:r>
      <w:r>
        <w:rPr>
          <w:rFonts w:hint="eastAsia" w:ascii="仿宋" w:hAnsi="仿宋" w:eastAsia="仿宋" w:cs="仿宋"/>
          <w:b w:val="0"/>
          <w:bCs w:val="0"/>
          <w:sz w:val="21"/>
          <w:szCs w:val="21"/>
          <w:lang w:val="en-US" w:eastAsia="zh-Hans"/>
        </w:rPr>
        <w:t>广告影片制作流程（</w:t>
      </w:r>
      <w:r>
        <w:rPr>
          <w:rFonts w:hint="eastAsia" w:ascii="仿宋" w:hAnsi="仿宋" w:eastAsia="仿宋" w:cs="仿宋"/>
          <w:b w:val="0"/>
          <w:bCs w:val="0"/>
          <w:sz w:val="21"/>
          <w:szCs w:val="21"/>
          <w:lang w:eastAsia="zh-Hans"/>
        </w:rPr>
        <w:t>video</w:t>
      </w:r>
      <w:r>
        <w:rPr>
          <w:rFonts w:hint="eastAsia" w:ascii="仿宋" w:hAnsi="仿宋" w:eastAsia="仿宋" w:cs="仿宋"/>
          <w:b w:val="0"/>
          <w:bCs w:val="0"/>
          <w:sz w:val="21"/>
          <w:szCs w:val="21"/>
          <w:lang w:val="en-US" w:eastAsia="zh-Hans"/>
        </w:rPr>
        <w:t>方式制作）</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1.领会：</w:t>
      </w:r>
      <w:r>
        <w:rPr>
          <w:rFonts w:hint="eastAsia" w:ascii="仿宋" w:hAnsi="仿宋" w:eastAsia="仿宋" w:cs="仿宋"/>
          <w:b w:val="0"/>
          <w:bCs w:val="0"/>
          <w:sz w:val="21"/>
          <w:szCs w:val="21"/>
          <w:lang w:val="en-US" w:eastAsia="zh-Hans"/>
        </w:rPr>
        <w:t>广告影片制作流程（</w:t>
      </w:r>
      <w:r>
        <w:rPr>
          <w:rFonts w:hint="eastAsia" w:ascii="仿宋" w:hAnsi="仿宋" w:eastAsia="仿宋" w:cs="仿宋"/>
          <w:b w:val="0"/>
          <w:bCs w:val="0"/>
          <w:sz w:val="21"/>
          <w:szCs w:val="21"/>
          <w:lang w:eastAsia="zh-Hans"/>
        </w:rPr>
        <w:t>video</w:t>
      </w:r>
      <w:r>
        <w:rPr>
          <w:rFonts w:hint="eastAsia" w:ascii="仿宋" w:hAnsi="仿宋" w:eastAsia="仿宋" w:cs="仿宋"/>
          <w:b w:val="0"/>
          <w:bCs w:val="0"/>
          <w:sz w:val="21"/>
          <w:szCs w:val="21"/>
          <w:lang w:val="en-US" w:eastAsia="zh-Hans"/>
        </w:rPr>
        <w:t>方式制作）</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四、本章重点、难点</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1.重点：了解</w:t>
      </w:r>
      <w:r>
        <w:rPr>
          <w:rFonts w:hint="eastAsia" w:ascii="仿宋" w:hAnsi="仿宋" w:eastAsia="仿宋" w:cs="仿宋"/>
          <w:b w:val="0"/>
          <w:bCs w:val="0"/>
          <w:sz w:val="21"/>
          <w:szCs w:val="21"/>
          <w:lang w:val="en-US" w:eastAsia="zh-Hans"/>
        </w:rPr>
        <w:t>广告管理手段主要有两种：行政手段和法律手段；行业自律是一种自我管理手段。</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2.难点：</w:t>
      </w:r>
      <w:r>
        <w:rPr>
          <w:rFonts w:hint="eastAsia" w:ascii="仿宋" w:hAnsi="仿宋" w:eastAsia="仿宋" w:cs="仿宋"/>
          <w:b w:val="0"/>
          <w:bCs w:val="0"/>
          <w:sz w:val="21"/>
          <w:szCs w:val="21"/>
          <w:lang w:val="en-US" w:eastAsia="zh-Hans"/>
        </w:rPr>
        <w:t>无</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p>
    <w:p>
      <w:pPr>
        <w:spacing w:line="240" w:lineRule="auto"/>
        <w:ind w:firstLine="420" w:firstLineChars="200"/>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Ⅳ 关于大纲的说明与考核实施要求</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一、自学考试大纲的目的和作用</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大纲与教材所体现的课程内容应基本一致；大纲里面的课程内容和考核知识点，教材里一般也要有。反过来教材里有的内容，大纲里就不一定体现。</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三、关于自学教材</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Hans"/>
        </w:rPr>
        <w:t>广播电视广告</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何建平</w:t>
      </w:r>
      <w:r>
        <w:rPr>
          <w:rFonts w:hint="eastAsia" w:ascii="仿宋" w:hAnsi="仿宋" w:eastAsia="仿宋" w:cs="仿宋"/>
          <w:b w:val="0"/>
          <w:bCs w:val="0"/>
          <w:sz w:val="21"/>
          <w:szCs w:val="21"/>
        </w:rPr>
        <w:t>编</w:t>
      </w:r>
      <w:r>
        <w:rPr>
          <w:rFonts w:hint="eastAsia" w:ascii="仿宋" w:hAnsi="仿宋" w:eastAsia="仿宋" w:cs="仿宋"/>
          <w:b w:val="0"/>
          <w:bCs w:val="0"/>
          <w:sz w:val="21"/>
          <w:szCs w:val="21"/>
          <w:lang w:val="en-US" w:eastAsia="zh-Hans"/>
        </w:rPr>
        <w:t>著</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中南</w:t>
      </w:r>
      <w:r>
        <w:rPr>
          <w:rFonts w:hint="eastAsia" w:ascii="仿宋" w:hAnsi="仿宋" w:eastAsia="仿宋" w:cs="仿宋"/>
          <w:b w:val="0"/>
          <w:bCs w:val="0"/>
          <w:sz w:val="21"/>
          <w:szCs w:val="21"/>
        </w:rPr>
        <w:t>大学出版社，2009年</w:t>
      </w:r>
      <w:r>
        <w:rPr>
          <w:rFonts w:hint="eastAsia" w:ascii="仿宋" w:hAnsi="仿宋" w:eastAsia="仿宋" w:cs="仿宋"/>
          <w:b w:val="0"/>
          <w:bCs w:val="0"/>
          <w:sz w:val="21"/>
          <w:szCs w:val="21"/>
          <w:lang w:val="en-US" w:eastAsia="zh-CN"/>
        </w:rPr>
        <w:t>第1版</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四、关于自学要求和自学方法的指导</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为有效地指导个人自学和社会助学，本大纲已指明了课程的重点和难点，在章节的基本要求中一般也指明了章节内容的重点和难点。</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本课程共</w:t>
      </w:r>
      <w:r>
        <w:rPr>
          <w:rFonts w:hint="eastAsia" w:ascii="仿宋" w:hAnsi="仿宋" w:eastAsia="仿宋" w:cs="仿宋"/>
          <w:b w:val="0"/>
          <w:bCs w:val="0"/>
          <w:sz w:val="21"/>
          <w:szCs w:val="21"/>
          <w:lang w:eastAsia="zh-CN"/>
        </w:rPr>
        <w:t>6</w:t>
      </w:r>
      <w:r>
        <w:rPr>
          <w:rFonts w:hint="eastAsia" w:ascii="仿宋" w:hAnsi="仿宋" w:eastAsia="仿宋" w:cs="仿宋"/>
          <w:b w:val="0"/>
          <w:bCs w:val="0"/>
          <w:sz w:val="21"/>
          <w:szCs w:val="21"/>
        </w:rPr>
        <w:t>学分。</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为便于考生更好地开展自学，特提出以下两点学习</w:t>
      </w:r>
      <w:r>
        <w:rPr>
          <w:rFonts w:hint="eastAsia" w:ascii="仿宋" w:hAnsi="仿宋" w:eastAsia="仿宋" w:cs="仿宋"/>
          <w:b w:val="0"/>
          <w:bCs w:val="0"/>
          <w:sz w:val="21"/>
          <w:szCs w:val="21"/>
          <w:lang w:val="en-US" w:eastAsia="zh-Hans"/>
        </w:rPr>
        <w:t>方法</w:t>
      </w:r>
      <w:r>
        <w:rPr>
          <w:rFonts w:hint="eastAsia" w:ascii="仿宋" w:hAnsi="仿宋" w:eastAsia="仿宋" w:cs="仿宋"/>
          <w:b w:val="0"/>
          <w:bCs w:val="0"/>
          <w:sz w:val="21"/>
          <w:szCs w:val="21"/>
        </w:rPr>
        <w:t>供参考：</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1.系统学习，深入重点。</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自学者首先应系统地学习各章内容，掌握要求识记的概念，深入理解和掌握基本概念和理论，在此基础上深入知识点，掌握重点。比如，对于《</w:t>
      </w:r>
      <w:r>
        <w:rPr>
          <w:rFonts w:hint="eastAsia" w:ascii="仿宋" w:hAnsi="仿宋" w:eastAsia="仿宋" w:cs="仿宋"/>
          <w:b w:val="0"/>
          <w:bCs w:val="0"/>
          <w:sz w:val="21"/>
          <w:szCs w:val="21"/>
          <w:lang w:val="en-US" w:eastAsia="zh-Hans"/>
        </w:rPr>
        <w:t>广播电视广告</w:t>
      </w:r>
      <w:r>
        <w:rPr>
          <w:rFonts w:hint="eastAsia" w:ascii="仿宋" w:hAnsi="仿宋" w:eastAsia="仿宋" w:cs="仿宋"/>
          <w:b w:val="0"/>
          <w:bCs w:val="0"/>
          <w:sz w:val="21"/>
          <w:szCs w:val="21"/>
        </w:rPr>
        <w:t>》这门课程而言，识记和理解“</w:t>
      </w:r>
      <w:r>
        <w:rPr>
          <w:rFonts w:hint="eastAsia" w:ascii="仿宋" w:hAnsi="仿宋" w:eastAsia="仿宋" w:cs="仿宋"/>
          <w:b w:val="0"/>
          <w:bCs w:val="0"/>
          <w:sz w:val="21"/>
          <w:szCs w:val="21"/>
          <w:lang w:val="en-US" w:eastAsia="zh-Hans"/>
        </w:rPr>
        <w:t>景别</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Hans"/>
        </w:rPr>
        <w:t>影视构图</w:t>
      </w:r>
      <w:r>
        <w:rPr>
          <w:rFonts w:hint="eastAsia" w:ascii="仿宋" w:hAnsi="仿宋" w:eastAsia="仿宋" w:cs="仿宋"/>
          <w:b w:val="0"/>
          <w:bCs w:val="0"/>
          <w:sz w:val="21"/>
          <w:szCs w:val="21"/>
        </w:rPr>
        <w:t>”等概念对于理解这门课程全部内容都十分重要。又比如，关于</w:t>
      </w:r>
      <w:r>
        <w:rPr>
          <w:rFonts w:hint="eastAsia" w:ascii="仿宋" w:hAnsi="仿宋" w:eastAsia="仿宋" w:cs="仿宋"/>
          <w:b w:val="0"/>
          <w:bCs w:val="0"/>
          <w:sz w:val="21"/>
          <w:szCs w:val="21"/>
          <w:lang w:val="en-US" w:eastAsia="zh-Hans"/>
        </w:rPr>
        <w:t>影视镜头语言、影视广播中的声音、影视广告创意、电视广告脚本、拍摄前的准备工作、广告的后期制作</w:t>
      </w:r>
      <w:r>
        <w:rPr>
          <w:rFonts w:hint="eastAsia" w:ascii="仿宋" w:hAnsi="仿宋" w:eastAsia="仿宋" w:cs="仿宋"/>
          <w:b w:val="0"/>
          <w:bCs w:val="0"/>
          <w:sz w:val="21"/>
          <w:szCs w:val="21"/>
        </w:rPr>
        <w:t>相关理论应该是自学者学习的重点内容，其他内容做一般了解和领会。</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2.明确相关概念之间的关系，注意理论与实践相结合。</w:t>
      </w:r>
    </w:p>
    <w:p>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考试前梳理已经学习过的内容，搞清楚一些基本概念之间的关系，便于记忆、加深理解，从而牢固掌握相关内容。在此基础上，要注意</w:t>
      </w:r>
      <w:r>
        <w:rPr>
          <w:rFonts w:hint="eastAsia" w:ascii="仿宋" w:hAnsi="仿宋" w:eastAsia="仿宋" w:cs="仿宋"/>
          <w:b w:val="0"/>
          <w:bCs w:val="0"/>
          <w:sz w:val="21"/>
          <w:szCs w:val="21"/>
          <w:lang w:val="en-US" w:eastAsia="zh-Hans"/>
        </w:rPr>
        <w:t>理论</w:t>
      </w:r>
      <w:r>
        <w:rPr>
          <w:rFonts w:hint="eastAsia" w:ascii="仿宋" w:hAnsi="仿宋" w:eastAsia="仿宋" w:cs="仿宋"/>
          <w:b w:val="0"/>
          <w:bCs w:val="0"/>
          <w:sz w:val="21"/>
          <w:szCs w:val="21"/>
        </w:rPr>
        <w:t>结合</w:t>
      </w:r>
      <w:r>
        <w:rPr>
          <w:rFonts w:hint="eastAsia" w:ascii="仿宋" w:hAnsi="仿宋" w:eastAsia="仿宋" w:cs="仿宋"/>
          <w:b w:val="0"/>
          <w:bCs w:val="0"/>
          <w:sz w:val="21"/>
          <w:szCs w:val="21"/>
          <w:lang w:val="en-US" w:eastAsia="zh-Hans"/>
        </w:rPr>
        <w:t>实践</w:t>
      </w:r>
      <w:r>
        <w:rPr>
          <w:rFonts w:hint="eastAsia" w:ascii="仿宋" w:hAnsi="仿宋" w:eastAsia="仿宋" w:cs="仿宋"/>
          <w:b w:val="0"/>
          <w:bCs w:val="0"/>
          <w:sz w:val="21"/>
          <w:szCs w:val="21"/>
        </w:rPr>
        <w:t>，学会</w:t>
      </w: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rPr>
        <w:t>相关内容。比如，</w:t>
      </w:r>
      <w:r>
        <w:rPr>
          <w:rFonts w:hint="eastAsia" w:ascii="仿宋" w:hAnsi="仿宋" w:eastAsia="仿宋" w:cs="仿宋"/>
          <w:b w:val="0"/>
          <w:bCs w:val="0"/>
          <w:sz w:val="21"/>
          <w:szCs w:val="21"/>
          <w:lang w:val="en-US" w:eastAsia="zh-Hans"/>
        </w:rPr>
        <w:t>掌握蒙太奇的基本内涵，并在实践中掌握蒙太奇的剪辑手法；透彻理解广播广告中的语言、音乐、音效的作用及其使用的特点，学会广播广告的声音设计技巧；掌握分析移动镜头、景深镜头、变焦镜头的基本方法，并进行训练</w:t>
      </w:r>
      <w:r>
        <w:rPr>
          <w:rFonts w:hint="eastAsia" w:ascii="仿宋" w:hAnsi="仿宋" w:eastAsia="仿宋" w:cs="仿宋"/>
          <w:b w:val="0"/>
          <w:bCs w:val="0"/>
          <w:sz w:val="21"/>
          <w:szCs w:val="21"/>
        </w:rPr>
        <w:t>。</w:t>
      </w:r>
    </w:p>
    <w:p>
      <w:pPr>
        <w:numPr>
          <w:ilvl w:val="0"/>
          <w:numId w:val="0"/>
        </w:numPr>
        <w:spacing w:line="240" w:lineRule="auto"/>
        <w:rPr>
          <w:rFonts w:hint="eastAsia" w:ascii="仿宋" w:hAnsi="仿宋" w:eastAsia="仿宋" w:cs="仿宋"/>
          <w:bCs/>
          <w:sz w:val="21"/>
          <w:szCs w:val="21"/>
        </w:rPr>
      </w:pPr>
      <w:r>
        <w:rPr>
          <w:rFonts w:hint="eastAsia" w:ascii="仿宋" w:hAnsi="仿宋" w:eastAsia="仿宋" w:cs="仿宋"/>
          <w:sz w:val="21"/>
          <w:szCs w:val="21"/>
        </w:rPr>
        <w:t>五、</w:t>
      </w:r>
      <w:r>
        <w:rPr>
          <w:rFonts w:hint="eastAsia" w:ascii="仿宋" w:hAnsi="仿宋" w:eastAsia="仿宋" w:cs="仿宋"/>
          <w:bCs/>
          <w:sz w:val="21"/>
          <w:szCs w:val="21"/>
        </w:rPr>
        <w:t>对社会助学的要求</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1.帮助自学者梳理重难点和一般内容之间的关系</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社会助学者应根据本大纲规定的各章主要内容和考核重点及难点，认真钻研指定教材，明确本课程与其他课程不同的特点和学习要求，对考生进行切实有效的指导，把握社会助学的正确方向。</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2.引导考生正确处理基本知识和应用能力的关系</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指导考生将识记、领会同应用联系起来，把基本知识转化为实际工作能力，在辅导的基础上，着重培养和提高自学应试者的素质和思想水平，引导他们正确处理学习知识和提高能力的关系。</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3.引导考生进行兼顾重点内容和一般内容的系统性学习</w:t>
      </w:r>
    </w:p>
    <w:p>
      <w:pPr>
        <w:spacing w:line="240" w:lineRule="auto"/>
        <w:ind w:firstLine="480"/>
        <w:rPr>
          <w:rFonts w:hint="eastAsia" w:ascii="仿宋" w:hAnsi="仿宋" w:eastAsia="仿宋" w:cs="仿宋"/>
          <w:b w:val="0"/>
          <w:bCs w:val="0"/>
          <w:sz w:val="21"/>
          <w:szCs w:val="21"/>
          <w:lang w:val="en-US" w:eastAsia="zh-CN"/>
        </w:rPr>
      </w:pPr>
      <w:r>
        <w:rPr>
          <w:rFonts w:hint="eastAsia" w:ascii="仿宋" w:hAnsi="仿宋" w:eastAsia="仿宋" w:cs="仿宋"/>
          <w:sz w:val="21"/>
          <w:szCs w:val="21"/>
        </w:rPr>
        <w:t>课程内容有重点与一般之分，但考试内容是全面的，而且重点与一般是相互影响的，不是截然分开的，社会助学者应指导自学应考者全面系统地学习教材，掌握全部考试内容和考核知识点，在此基础上再突出重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rPr>
        <w:t>、对考核内容的说明</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 在考试之日起6个月前，由全国人民代表大会和国务院颁布或修订的法律、法规都将列入相应课程的考试范围。凡大纲、教材内容与现行法律、法规不符的，应以现行法律法规为准。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七</w:t>
      </w:r>
      <w:r>
        <w:rPr>
          <w:rFonts w:hint="eastAsia" w:ascii="仿宋" w:hAnsi="仿宋" w:eastAsia="仿宋" w:cs="仿宋"/>
          <w:b w:val="0"/>
          <w:bCs w:val="0"/>
          <w:sz w:val="21"/>
          <w:szCs w:val="21"/>
        </w:rPr>
        <w:t>、关于考试命题的若干规定</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1.本课程考试为闭卷笔试，考试时间150分钟，按百分制记分,60 分为及格。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4.本课程在试卷中对不同能力层次要求的分数比例大致为：识记占30%，领会占30%，</w:t>
      </w: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占40%。</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5.要合理安排试题的难易程度，试题的难度可分为：易、较易、较难和难四个等级。每份试卷中不同难度试题的分数比例一般为：2:3:3:2。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_GB2312" w:hAnsi="仿宋_GB2312" w:eastAsia="仿宋_GB2312" w:cs="仿宋_GB2312"/>
          <w:b w:val="0"/>
          <w:bCs w:val="0"/>
          <w:sz w:val="21"/>
          <w:szCs w:val="21"/>
          <w:lang w:val="en-US" w:eastAsia="zh-CN"/>
        </w:rPr>
        <w:t>6.各种题型的具体样式参见本大纲附录。</w:t>
      </w:r>
    </w:p>
    <w:p>
      <w:pPr>
        <w:spacing w:line="240" w:lineRule="auto"/>
        <w:jc w:val="center"/>
        <w:rPr>
          <w:rFonts w:hint="eastAsia" w:ascii="仿宋" w:hAnsi="仿宋" w:eastAsia="仿宋" w:cs="仿宋"/>
          <w:b/>
          <w:bCs/>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附录 题型举例</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1.单项选择题</w:t>
      </w:r>
    </w:p>
    <w:p>
      <w:pPr>
        <w:spacing w:line="240" w:lineRule="auto"/>
        <w:rPr>
          <w:rFonts w:hint="eastAsia" w:ascii="仿宋" w:hAnsi="仿宋" w:eastAsia="仿宋" w:cs="仿宋"/>
          <w:b w:val="0"/>
          <w:bCs w:val="0"/>
          <w:kern w:val="0"/>
          <w:sz w:val="21"/>
          <w:szCs w:val="21"/>
        </w:rPr>
      </w:pPr>
      <w:r>
        <w:rPr>
          <w:rFonts w:hint="eastAsia" w:ascii="仿宋" w:hAnsi="仿宋" w:eastAsia="仿宋" w:cs="仿宋"/>
          <w:b w:val="0"/>
          <w:bCs w:val="0"/>
          <w:kern w:val="0"/>
          <w:sz w:val="21"/>
          <w:szCs w:val="21"/>
        </w:rPr>
        <w:t>（1）</w:t>
      </w:r>
      <w:r>
        <w:rPr>
          <w:rFonts w:hint="eastAsia" w:ascii="仿宋" w:hAnsi="仿宋" w:eastAsia="仿宋" w:cs="仿宋"/>
          <w:b w:val="0"/>
          <w:bCs w:val="0"/>
          <w:kern w:val="0"/>
          <w:sz w:val="21"/>
          <w:szCs w:val="21"/>
          <w:lang w:val="en-US" w:eastAsia="zh-Hans"/>
        </w:rPr>
        <w:t>焦距小于</w:t>
      </w:r>
      <w:r>
        <w:rPr>
          <w:rFonts w:hint="eastAsia" w:ascii="仿宋" w:hAnsi="仿宋" w:eastAsia="仿宋" w:cs="仿宋"/>
          <w:b w:val="0"/>
          <w:bCs w:val="0"/>
          <w:kern w:val="0"/>
          <w:sz w:val="21"/>
          <w:szCs w:val="21"/>
          <w:lang w:eastAsia="zh-Hans"/>
        </w:rPr>
        <w:t>40mm</w:t>
      </w:r>
      <w:r>
        <w:rPr>
          <w:rFonts w:hint="eastAsia" w:ascii="仿宋" w:hAnsi="仿宋" w:eastAsia="仿宋" w:cs="仿宋"/>
          <w:b w:val="0"/>
          <w:bCs w:val="0"/>
          <w:kern w:val="0"/>
          <w:sz w:val="21"/>
          <w:szCs w:val="21"/>
          <w:lang w:val="en-US" w:eastAsia="zh-Hans"/>
        </w:rPr>
        <w:t>的定焦镜头称为</w:t>
      </w:r>
      <w:r>
        <w:rPr>
          <w:rFonts w:hint="eastAsia" w:ascii="仿宋" w:hAnsi="仿宋" w:eastAsia="仿宋" w:cs="仿宋"/>
          <w:b w:val="0"/>
          <w:bCs w:val="0"/>
          <w:kern w:val="0"/>
          <w:sz w:val="21"/>
          <w:szCs w:val="21"/>
        </w:rPr>
        <w:t>（  ）</w:t>
      </w:r>
    </w:p>
    <w:p>
      <w:pPr>
        <w:spacing w:line="240" w:lineRule="auto"/>
        <w:rPr>
          <w:rFonts w:hint="eastAsia" w:ascii="仿宋" w:hAnsi="仿宋" w:eastAsia="仿宋" w:cs="仿宋"/>
          <w:b w:val="0"/>
          <w:bCs w:val="0"/>
          <w:kern w:val="0"/>
          <w:sz w:val="21"/>
          <w:szCs w:val="21"/>
          <w:lang w:val="en-US" w:eastAsia="zh-Hans"/>
        </w:rPr>
      </w:pPr>
      <w:r>
        <w:rPr>
          <w:rFonts w:hint="eastAsia" w:ascii="仿宋" w:hAnsi="仿宋" w:eastAsia="仿宋" w:cs="仿宋"/>
          <w:b w:val="0"/>
          <w:bCs w:val="0"/>
          <w:kern w:val="0"/>
          <w:sz w:val="21"/>
          <w:szCs w:val="21"/>
        </w:rPr>
        <w:t>A.</w:t>
      </w:r>
      <w:r>
        <w:rPr>
          <w:rFonts w:hint="eastAsia" w:ascii="仿宋" w:hAnsi="仿宋" w:eastAsia="仿宋" w:cs="仿宋"/>
          <w:b w:val="0"/>
          <w:bCs w:val="0"/>
          <w:kern w:val="0"/>
          <w:sz w:val="21"/>
          <w:szCs w:val="21"/>
          <w:lang w:val="en-US" w:eastAsia="zh-Hans"/>
        </w:rPr>
        <w:t>长焦镜头</w:t>
      </w:r>
      <w:r>
        <w:rPr>
          <w:rFonts w:hint="eastAsia" w:ascii="仿宋" w:hAnsi="仿宋" w:eastAsia="仿宋" w:cs="仿宋"/>
          <w:b w:val="0"/>
          <w:bCs w:val="0"/>
          <w:kern w:val="0"/>
          <w:sz w:val="21"/>
          <w:szCs w:val="21"/>
        </w:rPr>
        <w:t xml:space="preserve">              B.</w:t>
      </w:r>
      <w:r>
        <w:rPr>
          <w:rFonts w:hint="eastAsia" w:ascii="仿宋" w:hAnsi="仿宋" w:eastAsia="仿宋" w:cs="仿宋"/>
          <w:b w:val="0"/>
          <w:bCs w:val="0"/>
          <w:kern w:val="0"/>
          <w:sz w:val="21"/>
          <w:szCs w:val="21"/>
          <w:lang w:val="en-US" w:eastAsia="zh-Hans"/>
        </w:rPr>
        <w:t>变焦距镜头</w:t>
      </w:r>
    </w:p>
    <w:p>
      <w:pPr>
        <w:spacing w:line="240" w:lineRule="auto"/>
        <w:rPr>
          <w:rFonts w:hint="eastAsia" w:ascii="仿宋" w:hAnsi="仿宋" w:eastAsia="仿宋" w:cs="仿宋"/>
          <w:b w:val="0"/>
          <w:bCs w:val="0"/>
          <w:kern w:val="0"/>
          <w:sz w:val="21"/>
          <w:szCs w:val="21"/>
        </w:rPr>
      </w:pPr>
      <w:r>
        <w:rPr>
          <w:rFonts w:hint="eastAsia" w:ascii="仿宋" w:hAnsi="仿宋" w:eastAsia="仿宋" w:cs="仿宋"/>
          <w:b w:val="0"/>
          <w:bCs w:val="0"/>
          <w:kern w:val="0"/>
          <w:sz w:val="21"/>
          <w:szCs w:val="21"/>
        </w:rPr>
        <w:t>C.</w:t>
      </w:r>
      <w:r>
        <w:rPr>
          <w:rFonts w:hint="eastAsia" w:ascii="仿宋" w:hAnsi="仿宋" w:eastAsia="仿宋" w:cs="仿宋"/>
          <w:b w:val="0"/>
          <w:bCs w:val="0"/>
          <w:kern w:val="0"/>
          <w:sz w:val="21"/>
          <w:szCs w:val="21"/>
          <w:lang w:val="en-US" w:eastAsia="zh-Hans"/>
        </w:rPr>
        <w:t>广角镜头</w:t>
      </w:r>
      <w:r>
        <w:rPr>
          <w:rFonts w:hint="eastAsia" w:ascii="仿宋" w:hAnsi="仿宋" w:eastAsia="仿宋" w:cs="仿宋"/>
          <w:b w:val="0"/>
          <w:bCs w:val="0"/>
          <w:kern w:val="0"/>
          <w:sz w:val="21"/>
          <w:szCs w:val="21"/>
        </w:rPr>
        <w:t xml:space="preserve">              D.</w:t>
      </w:r>
      <w:r>
        <w:rPr>
          <w:rFonts w:hint="eastAsia" w:ascii="仿宋" w:hAnsi="仿宋" w:eastAsia="仿宋" w:cs="仿宋"/>
          <w:b w:val="0"/>
          <w:bCs w:val="0"/>
          <w:kern w:val="0"/>
          <w:sz w:val="21"/>
          <w:szCs w:val="21"/>
          <w:lang w:val="en-US" w:eastAsia="zh-Hans"/>
        </w:rPr>
        <w:t>标准镜头</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平面构图的基本法则</w:t>
      </w:r>
      <w:r>
        <w:rPr>
          <w:rFonts w:hint="eastAsia" w:ascii="仿宋" w:hAnsi="仿宋" w:eastAsia="仿宋" w:cs="仿宋"/>
          <w:b w:val="0"/>
          <w:bCs w:val="0"/>
          <w:sz w:val="21"/>
          <w:szCs w:val="21"/>
        </w:rPr>
        <w:t>是（  ）</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A.</w:t>
      </w:r>
      <w:r>
        <w:rPr>
          <w:rFonts w:hint="eastAsia" w:ascii="仿宋" w:hAnsi="仿宋" w:eastAsia="仿宋" w:cs="仿宋"/>
          <w:b w:val="0"/>
          <w:bCs w:val="0"/>
          <w:sz w:val="21"/>
          <w:szCs w:val="21"/>
          <w:lang w:val="en-US" w:eastAsia="zh-Hans"/>
        </w:rPr>
        <w:t>变化</w:t>
      </w:r>
      <w:r>
        <w:rPr>
          <w:rFonts w:hint="eastAsia" w:ascii="仿宋" w:hAnsi="仿宋" w:eastAsia="仿宋" w:cs="仿宋"/>
          <w:b w:val="0"/>
          <w:bCs w:val="0"/>
          <w:sz w:val="21"/>
          <w:szCs w:val="21"/>
          <w:lang w:eastAsia="zh-Hans"/>
        </w:rPr>
        <w:t xml:space="preserve">                  </w:t>
      </w:r>
      <w:r>
        <w:rPr>
          <w:rFonts w:hint="eastAsia" w:ascii="仿宋" w:hAnsi="仿宋" w:eastAsia="仿宋" w:cs="仿宋"/>
          <w:b w:val="0"/>
          <w:bCs w:val="0"/>
          <w:sz w:val="21"/>
          <w:szCs w:val="21"/>
        </w:rPr>
        <w:t>B.</w:t>
      </w:r>
      <w:r>
        <w:rPr>
          <w:rFonts w:hint="eastAsia" w:ascii="仿宋" w:hAnsi="仿宋" w:eastAsia="仿宋" w:cs="仿宋"/>
          <w:b w:val="0"/>
          <w:bCs w:val="0"/>
          <w:sz w:val="21"/>
          <w:szCs w:val="21"/>
          <w:lang w:val="en-US" w:eastAsia="zh-Hans"/>
        </w:rPr>
        <w:t>秩序</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C.</w:t>
      </w:r>
      <w:r>
        <w:rPr>
          <w:rFonts w:hint="eastAsia" w:ascii="仿宋" w:hAnsi="仿宋" w:eastAsia="仿宋" w:cs="仿宋"/>
          <w:b w:val="0"/>
          <w:bCs w:val="0"/>
          <w:sz w:val="21"/>
          <w:szCs w:val="21"/>
          <w:lang w:val="en-US" w:eastAsia="zh-Hans"/>
        </w:rPr>
        <w:t>对比</w:t>
      </w:r>
      <w:r>
        <w:rPr>
          <w:rFonts w:hint="eastAsia" w:ascii="仿宋" w:hAnsi="仿宋" w:eastAsia="仿宋" w:cs="仿宋"/>
          <w:b w:val="0"/>
          <w:bCs w:val="0"/>
          <w:sz w:val="21"/>
          <w:szCs w:val="21"/>
          <w:lang w:eastAsia="zh-Hans"/>
        </w:rPr>
        <w:t xml:space="preserve">                  </w:t>
      </w:r>
      <w:r>
        <w:rPr>
          <w:rFonts w:hint="eastAsia" w:ascii="仿宋" w:hAnsi="仿宋" w:eastAsia="仿宋" w:cs="仿宋"/>
          <w:b w:val="0"/>
          <w:bCs w:val="0"/>
          <w:sz w:val="21"/>
          <w:szCs w:val="21"/>
        </w:rPr>
        <w:t>D.</w:t>
      </w:r>
      <w:r>
        <w:rPr>
          <w:rFonts w:hint="eastAsia" w:ascii="仿宋" w:hAnsi="仿宋" w:eastAsia="仿宋" w:cs="仿宋"/>
          <w:b w:val="0"/>
          <w:bCs w:val="0"/>
          <w:sz w:val="21"/>
          <w:szCs w:val="21"/>
          <w:lang w:val="en-US" w:eastAsia="zh-Hans"/>
        </w:rPr>
        <w:t>从属</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2.简</w:t>
      </w:r>
      <w:r>
        <w:rPr>
          <w:rFonts w:hint="eastAsia" w:ascii="仿宋" w:hAnsi="仿宋" w:eastAsia="仿宋" w:cs="仿宋"/>
          <w:b w:val="0"/>
          <w:bCs w:val="0"/>
          <w:sz w:val="21"/>
          <w:szCs w:val="21"/>
          <w:lang w:val="en-US" w:eastAsia="zh-CN"/>
        </w:rPr>
        <w:t>答</w:t>
      </w:r>
      <w:r>
        <w:rPr>
          <w:rFonts w:hint="eastAsia" w:ascii="仿宋" w:hAnsi="仿宋" w:eastAsia="仿宋" w:cs="仿宋"/>
          <w:b w:val="0"/>
          <w:bCs w:val="0"/>
          <w:sz w:val="21"/>
          <w:szCs w:val="21"/>
        </w:rPr>
        <w:t>题</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Hans"/>
        </w:rPr>
        <w:t>广播广告中音响使用的基本原则是什么？</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分镜头脚本有哪些方面的功能？</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3.论述题</w:t>
      </w:r>
    </w:p>
    <w:p>
      <w:pPr>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Hans"/>
        </w:rPr>
        <w:t>如何理解影视时间</w:t>
      </w:r>
      <w:r>
        <w:rPr>
          <w:rFonts w:hint="eastAsia" w:ascii="仿宋" w:hAnsi="仿宋" w:eastAsia="仿宋" w:cs="仿宋"/>
          <w:b w:val="0"/>
          <w:bCs w:val="0"/>
          <w:sz w:val="21"/>
          <w:szCs w:val="21"/>
        </w:rPr>
        <w:t>？</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rPr>
        <w:t>（2）</w:t>
      </w:r>
      <w:r>
        <w:rPr>
          <w:rFonts w:hint="eastAsia" w:ascii="仿宋" w:hAnsi="仿宋" w:eastAsia="仿宋" w:cs="仿宋"/>
          <w:b w:val="0"/>
          <w:bCs w:val="0"/>
          <w:sz w:val="21"/>
          <w:szCs w:val="21"/>
          <w:lang w:val="en-US" w:eastAsia="zh-Hans"/>
        </w:rPr>
        <w:t>论述蒙太奇的功能。</w:t>
      </w:r>
    </w:p>
    <w:p>
      <w:pPr>
        <w:spacing w:line="240" w:lineRule="auto"/>
        <w:rPr>
          <w:rFonts w:hint="eastAsia" w:ascii="仿宋" w:hAnsi="仿宋" w:eastAsia="仿宋" w:cs="仿宋"/>
          <w:b w:val="0"/>
          <w:bCs w:val="0"/>
          <w:sz w:val="21"/>
          <w:szCs w:val="21"/>
          <w:lang w:val="en-US" w:eastAsia="zh-Hans"/>
        </w:rPr>
      </w:pPr>
      <w:r>
        <w:rPr>
          <w:rFonts w:hint="eastAsia" w:ascii="仿宋" w:hAnsi="仿宋" w:eastAsia="仿宋" w:cs="仿宋"/>
          <w:b w:val="0"/>
          <w:bCs w:val="0"/>
          <w:sz w:val="21"/>
          <w:szCs w:val="21"/>
          <w:lang w:eastAsia="zh-Hans"/>
        </w:rPr>
        <w:t>4.</w:t>
      </w:r>
      <w:r>
        <w:rPr>
          <w:rFonts w:hint="eastAsia" w:ascii="仿宋" w:hAnsi="仿宋" w:eastAsia="仿宋" w:cs="仿宋"/>
          <w:b w:val="0"/>
          <w:bCs w:val="0"/>
          <w:sz w:val="21"/>
          <w:szCs w:val="21"/>
          <w:lang w:val="en-US" w:eastAsia="zh-Hans"/>
        </w:rPr>
        <w:t>材料分析题</w:t>
      </w:r>
    </w:p>
    <w:p>
      <w:p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产品：花之雨浴露</w:t>
      </w:r>
    </w:p>
    <w:p>
      <w:p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品牌：东洋之花</w:t>
      </w:r>
    </w:p>
    <w:p>
      <w:p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品牌口号：绽放你的美</w:t>
      </w:r>
    </w:p>
    <w:p>
      <w:p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产品定位：</w:t>
      </w:r>
    </w:p>
    <w:p>
      <w:pPr>
        <w:numPr>
          <w:ilvl w:val="0"/>
          <w:numId w:val="3"/>
        </w:num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养——萃取珍贵花卉精华，滋养皮肤</w:t>
      </w:r>
    </w:p>
    <w:p>
      <w:pPr>
        <w:numPr>
          <w:ilvl w:val="0"/>
          <w:numId w:val="3"/>
        </w:num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护——肌肤保湿，杀菌止痒</w:t>
      </w:r>
    </w:p>
    <w:p>
      <w:pPr>
        <w:numPr>
          <w:ilvl w:val="0"/>
          <w:numId w:val="3"/>
        </w:num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天然——温和，安全，更健康</w:t>
      </w:r>
    </w:p>
    <w:p>
      <w:pPr>
        <w:numPr>
          <w:ilvl w:val="0"/>
          <w:numId w:val="3"/>
        </w:num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魅力——细腻，爽滑，肌肤润泽</w:t>
      </w:r>
    </w:p>
    <w:p>
      <w:pPr>
        <w:numPr>
          <w:ilvl w:val="0"/>
          <w:numId w:val="3"/>
        </w:num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身心绽放——缤纷色彩，快乐心情</w:t>
      </w:r>
    </w:p>
    <w:p>
      <w:pPr>
        <w:numPr>
          <w:ilvl w:val="0"/>
          <w:numId w:val="0"/>
        </w:num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表现风格：开朗、浪漫、亮丽</w:t>
      </w:r>
    </w:p>
    <w:p>
      <w:pPr>
        <w:numPr>
          <w:ilvl w:val="0"/>
          <w:numId w:val="0"/>
        </w:num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请根据上述材料，为花之雨浴露创作一则</w:t>
      </w:r>
      <w:r>
        <w:rPr>
          <w:rFonts w:hint="eastAsia" w:ascii="仿宋" w:hAnsi="仿宋" w:eastAsia="仿宋" w:cs="仿宋"/>
          <w:b w:val="0"/>
          <w:bCs w:val="0"/>
          <w:color w:val="auto"/>
          <w:sz w:val="21"/>
          <w:szCs w:val="21"/>
          <w:lang w:eastAsia="zh-Hans"/>
        </w:rPr>
        <w:t>30</w:t>
      </w:r>
      <w:r>
        <w:rPr>
          <w:rFonts w:hint="eastAsia" w:ascii="仿宋" w:hAnsi="仿宋" w:eastAsia="仿宋" w:cs="仿宋"/>
          <w:b w:val="0"/>
          <w:bCs w:val="0"/>
          <w:color w:val="auto"/>
          <w:sz w:val="21"/>
          <w:szCs w:val="21"/>
          <w:lang w:val="en-US" w:eastAsia="zh-Hans"/>
        </w:rPr>
        <w:t>秒的电视广告。内容包括：</w:t>
      </w:r>
    </w:p>
    <w:p>
      <w:pPr>
        <w:numPr>
          <w:ilvl w:val="0"/>
          <w:numId w:val="4"/>
        </w:num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创意阐述</w:t>
      </w:r>
    </w:p>
    <w:p>
      <w:pPr>
        <w:numPr>
          <w:ilvl w:val="0"/>
          <w:numId w:val="4"/>
        </w:numPr>
        <w:spacing w:line="240" w:lineRule="auto"/>
        <w:rPr>
          <w:rFonts w:hint="eastAsia" w:ascii="仿宋" w:hAnsi="仿宋" w:eastAsia="仿宋" w:cs="仿宋"/>
          <w:b w:val="0"/>
          <w:bCs w:val="0"/>
          <w:color w:val="auto"/>
          <w:sz w:val="21"/>
          <w:szCs w:val="21"/>
          <w:lang w:val="en-US" w:eastAsia="zh-Hans"/>
        </w:rPr>
      </w:pPr>
      <w:r>
        <w:rPr>
          <w:rFonts w:hint="eastAsia" w:ascii="仿宋" w:hAnsi="仿宋" w:eastAsia="仿宋" w:cs="仿宋"/>
          <w:b w:val="0"/>
          <w:bCs w:val="0"/>
          <w:color w:val="auto"/>
          <w:sz w:val="21"/>
          <w:szCs w:val="21"/>
          <w:lang w:val="en-US" w:eastAsia="zh-Hans"/>
        </w:rPr>
        <w:t>创意故事</w:t>
      </w:r>
      <w:bookmarkStart w:id="0" w:name="_GoBack"/>
      <w:bookmarkEnd w:id="0"/>
    </w:p>
    <w:p>
      <w:pPr>
        <w:spacing w:line="240" w:lineRule="auto"/>
        <w:rPr>
          <w:rFonts w:hint="eastAsia" w:ascii="仿宋" w:hAnsi="仿宋" w:eastAsia="仿宋" w:cs="仿宋"/>
          <w:b w:val="0"/>
          <w:bCs w:val="0"/>
          <w:color w:val="auto"/>
          <w:sz w:val="21"/>
          <w:szCs w:val="21"/>
        </w:rPr>
      </w:pPr>
    </w:p>
    <w:sectPr>
      <w:footerReference r:id="rId3" w:type="default"/>
      <w:footerReference r:id="rId4" w:type="even"/>
      <w:pgSz w:w="11900" w:h="16840"/>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DejaVu Sans">
    <w:altName w:val="Times New Roman"/>
    <w:panose1 w:val="02020603050405020304"/>
    <w:charset w:val="00"/>
    <w:family w:val="roman"/>
    <w:pitch w:val="default"/>
    <w:sig w:usb0="00000000" w:usb1="00000000" w:usb2="00000008" w:usb3="00000000" w:csb0="0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1103069443"/>
    </w:sdtPr>
    <w:sdtEndPr>
      <w:rPr>
        <w:rStyle w:val="8"/>
      </w:rPr>
    </w:sdtEndPr>
    <w:sdtContent>
      <w:p>
        <w:pPr>
          <w:pStyle w:val="4"/>
          <w:framePr w:wrap="around" w:vAnchor="text" w:hAnchor="margin" w:xAlign="right" w:y="1"/>
          <w:rPr>
            <w:rStyle w:val="8"/>
          </w:rPr>
        </w:pPr>
        <w:r>
          <w:rPr>
            <w:rStyle w:val="8"/>
          </w:rPr>
          <w:fldChar w:fldCharType="begin"/>
        </w:r>
        <w:r>
          <w:rPr>
            <w:rStyle w:val="8"/>
          </w:rPr>
          <w:instrText xml:space="preserve"> PAGE </w:instrText>
        </w:r>
        <w:r>
          <w:rPr>
            <w:rStyle w:val="8"/>
          </w:rPr>
          <w:fldChar w:fldCharType="end"/>
        </w:r>
      </w:p>
    </w:sdtContent>
  </w:sdt>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CCE5F"/>
    <w:multiLevelType w:val="singleLevel"/>
    <w:tmpl w:val="64DCCE5F"/>
    <w:lvl w:ilvl="0" w:tentative="0">
      <w:start w:val="7"/>
      <w:numFmt w:val="chineseCounting"/>
      <w:suff w:val="nothing"/>
      <w:lvlText w:val="（%1）"/>
      <w:lvlJc w:val="left"/>
    </w:lvl>
  </w:abstractNum>
  <w:abstractNum w:abstractNumId="1">
    <w:nsid w:val="64DCCFE7"/>
    <w:multiLevelType w:val="singleLevel"/>
    <w:tmpl w:val="64DCCFE7"/>
    <w:lvl w:ilvl="0" w:tentative="0">
      <w:start w:val="1"/>
      <w:numFmt w:val="decimal"/>
      <w:suff w:val="nothing"/>
      <w:lvlText w:val="%1."/>
      <w:lvlJc w:val="left"/>
    </w:lvl>
  </w:abstractNum>
  <w:abstractNum w:abstractNumId="2">
    <w:nsid w:val="64E20E1F"/>
    <w:multiLevelType w:val="singleLevel"/>
    <w:tmpl w:val="64E20E1F"/>
    <w:lvl w:ilvl="0" w:tentative="0">
      <w:start w:val="1"/>
      <w:numFmt w:val="decimal"/>
      <w:suff w:val="nothing"/>
      <w:lvlText w:val="（%1）"/>
      <w:lvlJc w:val="left"/>
    </w:lvl>
  </w:abstractNum>
  <w:abstractNum w:abstractNumId="3">
    <w:nsid w:val="64E20EBF"/>
    <w:multiLevelType w:val="singleLevel"/>
    <w:tmpl w:val="64E20EBF"/>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D24CA4"/>
    <w:rsid w:val="00015434"/>
    <w:rsid w:val="00027AB7"/>
    <w:rsid w:val="00034454"/>
    <w:rsid w:val="00044CD7"/>
    <w:rsid w:val="0005304B"/>
    <w:rsid w:val="000916DE"/>
    <w:rsid w:val="00097ACB"/>
    <w:rsid w:val="000F7781"/>
    <w:rsid w:val="00116D18"/>
    <w:rsid w:val="00134568"/>
    <w:rsid w:val="00143BA3"/>
    <w:rsid w:val="001756CF"/>
    <w:rsid w:val="00206AD5"/>
    <w:rsid w:val="00252816"/>
    <w:rsid w:val="002638BE"/>
    <w:rsid w:val="00282948"/>
    <w:rsid w:val="002D2A08"/>
    <w:rsid w:val="002E1C22"/>
    <w:rsid w:val="002F52BD"/>
    <w:rsid w:val="00313EF5"/>
    <w:rsid w:val="003630DC"/>
    <w:rsid w:val="003E2F5C"/>
    <w:rsid w:val="00403D7F"/>
    <w:rsid w:val="004177E6"/>
    <w:rsid w:val="004910CA"/>
    <w:rsid w:val="004F0ADA"/>
    <w:rsid w:val="0052655C"/>
    <w:rsid w:val="005342E7"/>
    <w:rsid w:val="00554E5B"/>
    <w:rsid w:val="0057109E"/>
    <w:rsid w:val="00577B61"/>
    <w:rsid w:val="00625826"/>
    <w:rsid w:val="00667753"/>
    <w:rsid w:val="006A7FE0"/>
    <w:rsid w:val="006D53A6"/>
    <w:rsid w:val="006E5C31"/>
    <w:rsid w:val="007176DF"/>
    <w:rsid w:val="007221E8"/>
    <w:rsid w:val="007455B3"/>
    <w:rsid w:val="00782D55"/>
    <w:rsid w:val="007D2367"/>
    <w:rsid w:val="007E1957"/>
    <w:rsid w:val="007E1E6B"/>
    <w:rsid w:val="007F6F01"/>
    <w:rsid w:val="008352CC"/>
    <w:rsid w:val="008749E9"/>
    <w:rsid w:val="008E0A6F"/>
    <w:rsid w:val="009F6634"/>
    <w:rsid w:val="00A115B7"/>
    <w:rsid w:val="00A34EB5"/>
    <w:rsid w:val="00A62DE6"/>
    <w:rsid w:val="00A667C7"/>
    <w:rsid w:val="00AA4B97"/>
    <w:rsid w:val="00AF2214"/>
    <w:rsid w:val="00B23AA6"/>
    <w:rsid w:val="00B84E29"/>
    <w:rsid w:val="00BA1765"/>
    <w:rsid w:val="00BC1CFB"/>
    <w:rsid w:val="00BC6318"/>
    <w:rsid w:val="00BE4152"/>
    <w:rsid w:val="00BF1B18"/>
    <w:rsid w:val="00C06360"/>
    <w:rsid w:val="00C470CD"/>
    <w:rsid w:val="00C8316D"/>
    <w:rsid w:val="00C9027A"/>
    <w:rsid w:val="00CB664E"/>
    <w:rsid w:val="00CF106E"/>
    <w:rsid w:val="00CF2703"/>
    <w:rsid w:val="00D0564D"/>
    <w:rsid w:val="00D155C3"/>
    <w:rsid w:val="00D24CA4"/>
    <w:rsid w:val="00D54B9C"/>
    <w:rsid w:val="00DA077C"/>
    <w:rsid w:val="00DB1198"/>
    <w:rsid w:val="00E21D55"/>
    <w:rsid w:val="00E30DB1"/>
    <w:rsid w:val="00E63DD6"/>
    <w:rsid w:val="00E769AF"/>
    <w:rsid w:val="00EE01F0"/>
    <w:rsid w:val="00F27E9B"/>
    <w:rsid w:val="00F95AAB"/>
    <w:rsid w:val="05750D4D"/>
    <w:rsid w:val="06687ED2"/>
    <w:rsid w:val="080B16FC"/>
    <w:rsid w:val="09AB1DAC"/>
    <w:rsid w:val="0CF80775"/>
    <w:rsid w:val="0EC7303F"/>
    <w:rsid w:val="0FBF3948"/>
    <w:rsid w:val="120A5D3A"/>
    <w:rsid w:val="1AB507D4"/>
    <w:rsid w:val="1BC573F2"/>
    <w:rsid w:val="1DBDF19B"/>
    <w:rsid w:val="1DFE04E0"/>
    <w:rsid w:val="1F6E1CF5"/>
    <w:rsid w:val="1FAC0E44"/>
    <w:rsid w:val="248749C9"/>
    <w:rsid w:val="25BFBA7C"/>
    <w:rsid w:val="267B0421"/>
    <w:rsid w:val="26EFE6C3"/>
    <w:rsid w:val="282B62DD"/>
    <w:rsid w:val="2D7372CD"/>
    <w:rsid w:val="2FAFF208"/>
    <w:rsid w:val="2FFB028B"/>
    <w:rsid w:val="2FFC6CAA"/>
    <w:rsid w:val="2FFFA815"/>
    <w:rsid w:val="327967CA"/>
    <w:rsid w:val="32E77A6B"/>
    <w:rsid w:val="33BCB6D8"/>
    <w:rsid w:val="35EF8C83"/>
    <w:rsid w:val="36FFB65F"/>
    <w:rsid w:val="375F7E17"/>
    <w:rsid w:val="379E076B"/>
    <w:rsid w:val="37B25B1A"/>
    <w:rsid w:val="37D26EB3"/>
    <w:rsid w:val="37DDA4DB"/>
    <w:rsid w:val="39B76B4F"/>
    <w:rsid w:val="39F5BE89"/>
    <w:rsid w:val="3B7E9A74"/>
    <w:rsid w:val="3B7F5BA6"/>
    <w:rsid w:val="3B7FA3CE"/>
    <w:rsid w:val="3BA66CBE"/>
    <w:rsid w:val="3BF7A772"/>
    <w:rsid w:val="3BFBF7F5"/>
    <w:rsid w:val="3DDBC6CE"/>
    <w:rsid w:val="3DFCB460"/>
    <w:rsid w:val="3E331181"/>
    <w:rsid w:val="3EC72116"/>
    <w:rsid w:val="3F2B8A23"/>
    <w:rsid w:val="3F3631DD"/>
    <w:rsid w:val="3F664A49"/>
    <w:rsid w:val="3F67FD23"/>
    <w:rsid w:val="3FFF1137"/>
    <w:rsid w:val="47BF302E"/>
    <w:rsid w:val="47DB1980"/>
    <w:rsid w:val="4DFA3FFE"/>
    <w:rsid w:val="4EFE9504"/>
    <w:rsid w:val="4FE5D387"/>
    <w:rsid w:val="503993B5"/>
    <w:rsid w:val="535ACBD6"/>
    <w:rsid w:val="55F734D4"/>
    <w:rsid w:val="58BB6F59"/>
    <w:rsid w:val="5A2F9451"/>
    <w:rsid w:val="5AFF8C9F"/>
    <w:rsid w:val="5BDE3E2E"/>
    <w:rsid w:val="5BEFD569"/>
    <w:rsid w:val="5C8D4C63"/>
    <w:rsid w:val="5CBBD9E9"/>
    <w:rsid w:val="5CFB6DD7"/>
    <w:rsid w:val="5DBD7B33"/>
    <w:rsid w:val="5DBFDD1E"/>
    <w:rsid w:val="5DD87234"/>
    <w:rsid w:val="5E3B5D5C"/>
    <w:rsid w:val="5E5FC7EA"/>
    <w:rsid w:val="5E62497D"/>
    <w:rsid w:val="5EEF24D9"/>
    <w:rsid w:val="5EFB2667"/>
    <w:rsid w:val="5F7F58CE"/>
    <w:rsid w:val="5F89BFD4"/>
    <w:rsid w:val="5FE72879"/>
    <w:rsid w:val="63EFAD46"/>
    <w:rsid w:val="63F594C4"/>
    <w:rsid w:val="66BD0507"/>
    <w:rsid w:val="66ED010D"/>
    <w:rsid w:val="66FFF66C"/>
    <w:rsid w:val="67BAFA23"/>
    <w:rsid w:val="67EFBBEA"/>
    <w:rsid w:val="687D1A8F"/>
    <w:rsid w:val="68F53033"/>
    <w:rsid w:val="699F01DF"/>
    <w:rsid w:val="69DB35CB"/>
    <w:rsid w:val="69F36778"/>
    <w:rsid w:val="69FDC299"/>
    <w:rsid w:val="69FF81F2"/>
    <w:rsid w:val="6AFD24C2"/>
    <w:rsid w:val="6C9A6BA7"/>
    <w:rsid w:val="6D577FFB"/>
    <w:rsid w:val="6DAE3061"/>
    <w:rsid w:val="6DDF691E"/>
    <w:rsid w:val="6E193267"/>
    <w:rsid w:val="6ECF5C2E"/>
    <w:rsid w:val="6EFFA73B"/>
    <w:rsid w:val="6F770818"/>
    <w:rsid w:val="6FBC4797"/>
    <w:rsid w:val="6FBC57C5"/>
    <w:rsid w:val="6FF73855"/>
    <w:rsid w:val="6FFD514E"/>
    <w:rsid w:val="70971DB2"/>
    <w:rsid w:val="725E7914"/>
    <w:rsid w:val="72BBBEEB"/>
    <w:rsid w:val="72F39005"/>
    <w:rsid w:val="73234D65"/>
    <w:rsid w:val="734C1432"/>
    <w:rsid w:val="73A6390B"/>
    <w:rsid w:val="73B412DD"/>
    <w:rsid w:val="73BFB385"/>
    <w:rsid w:val="749F9667"/>
    <w:rsid w:val="75DEEEDB"/>
    <w:rsid w:val="76557E23"/>
    <w:rsid w:val="7676E887"/>
    <w:rsid w:val="767BAC99"/>
    <w:rsid w:val="767FCC2F"/>
    <w:rsid w:val="76ACB5B0"/>
    <w:rsid w:val="76CC9D0A"/>
    <w:rsid w:val="770F6CB3"/>
    <w:rsid w:val="778DDDB4"/>
    <w:rsid w:val="77BE57B4"/>
    <w:rsid w:val="77EF240B"/>
    <w:rsid w:val="77FF7929"/>
    <w:rsid w:val="77FFF003"/>
    <w:rsid w:val="79EECA0D"/>
    <w:rsid w:val="7A5D6C68"/>
    <w:rsid w:val="7A6BBBE4"/>
    <w:rsid w:val="7ABFEB79"/>
    <w:rsid w:val="7ABFEBB3"/>
    <w:rsid w:val="7B4B3D95"/>
    <w:rsid w:val="7B7E5B5E"/>
    <w:rsid w:val="7BDB1BA2"/>
    <w:rsid w:val="7BFEA19D"/>
    <w:rsid w:val="7BFF529E"/>
    <w:rsid w:val="7BFFB4CE"/>
    <w:rsid w:val="7C5FB247"/>
    <w:rsid w:val="7CBF5D93"/>
    <w:rsid w:val="7D79C2D4"/>
    <w:rsid w:val="7DBBA7E0"/>
    <w:rsid w:val="7DBF4252"/>
    <w:rsid w:val="7DDFBB48"/>
    <w:rsid w:val="7DE3F8E7"/>
    <w:rsid w:val="7DEDAAA5"/>
    <w:rsid w:val="7E9C4005"/>
    <w:rsid w:val="7F5753B0"/>
    <w:rsid w:val="7F6F940B"/>
    <w:rsid w:val="7F76C7C0"/>
    <w:rsid w:val="7F77FA98"/>
    <w:rsid w:val="7F7AE2F1"/>
    <w:rsid w:val="7F7FC3CF"/>
    <w:rsid w:val="7FB2DE63"/>
    <w:rsid w:val="7FCA3ADC"/>
    <w:rsid w:val="7FCE3E61"/>
    <w:rsid w:val="7FCF3E60"/>
    <w:rsid w:val="7FCF3ED2"/>
    <w:rsid w:val="7FD7B7D5"/>
    <w:rsid w:val="7FDEF1CA"/>
    <w:rsid w:val="7FEAB513"/>
    <w:rsid w:val="7FF66B0A"/>
    <w:rsid w:val="7FF7322F"/>
    <w:rsid w:val="7FFD5748"/>
    <w:rsid w:val="7FFF585D"/>
    <w:rsid w:val="7FFFE969"/>
    <w:rsid w:val="8BD7B5DC"/>
    <w:rsid w:val="8F6F2752"/>
    <w:rsid w:val="913FB791"/>
    <w:rsid w:val="9746FDE8"/>
    <w:rsid w:val="9763152A"/>
    <w:rsid w:val="97F709FC"/>
    <w:rsid w:val="991FAAB2"/>
    <w:rsid w:val="9BF7525A"/>
    <w:rsid w:val="9BFF7048"/>
    <w:rsid w:val="9DBEEA0F"/>
    <w:rsid w:val="9DDC2F0F"/>
    <w:rsid w:val="9DDD1F28"/>
    <w:rsid w:val="9DF67F3D"/>
    <w:rsid w:val="9EF9C072"/>
    <w:rsid w:val="9EFE1C82"/>
    <w:rsid w:val="9F4F450A"/>
    <w:rsid w:val="9FFD4250"/>
    <w:rsid w:val="A7F8ABA0"/>
    <w:rsid w:val="AABB053F"/>
    <w:rsid w:val="ABB63BB7"/>
    <w:rsid w:val="ADBD4E93"/>
    <w:rsid w:val="AF7FED08"/>
    <w:rsid w:val="AFB79ADB"/>
    <w:rsid w:val="AFD35E7A"/>
    <w:rsid w:val="B0FBDDC5"/>
    <w:rsid w:val="B5F76352"/>
    <w:rsid w:val="B5FF3D65"/>
    <w:rsid w:val="B65B1018"/>
    <w:rsid w:val="B75CD336"/>
    <w:rsid w:val="B7671EFE"/>
    <w:rsid w:val="B7BBD97D"/>
    <w:rsid w:val="B7FF943A"/>
    <w:rsid w:val="B7FFD3EA"/>
    <w:rsid w:val="B9731898"/>
    <w:rsid w:val="BABDDE59"/>
    <w:rsid w:val="BAEFF05A"/>
    <w:rsid w:val="BBFFC9F4"/>
    <w:rsid w:val="BCD26685"/>
    <w:rsid w:val="BCFCC1A6"/>
    <w:rsid w:val="BD9BE0A1"/>
    <w:rsid w:val="BE5F0E31"/>
    <w:rsid w:val="BE7F8DC5"/>
    <w:rsid w:val="BEFDE882"/>
    <w:rsid w:val="BF9FAA7C"/>
    <w:rsid w:val="BFBCDF2F"/>
    <w:rsid w:val="BFCB7C0B"/>
    <w:rsid w:val="BFEE2E45"/>
    <w:rsid w:val="C6DFD1C7"/>
    <w:rsid w:val="C87D48B5"/>
    <w:rsid w:val="CD9FBF55"/>
    <w:rsid w:val="CF7FE2AD"/>
    <w:rsid w:val="CFB76529"/>
    <w:rsid w:val="CFF6501C"/>
    <w:rsid w:val="CFFD08A2"/>
    <w:rsid w:val="CFFF9678"/>
    <w:rsid w:val="D54D4CBC"/>
    <w:rsid w:val="D5DFB442"/>
    <w:rsid w:val="D7565D62"/>
    <w:rsid w:val="DB7D3CD1"/>
    <w:rsid w:val="DBF790FF"/>
    <w:rsid w:val="DCEEB55B"/>
    <w:rsid w:val="DCFD7185"/>
    <w:rsid w:val="DD374EA7"/>
    <w:rsid w:val="DF37B5C8"/>
    <w:rsid w:val="DF7FA0D4"/>
    <w:rsid w:val="DFB97C1B"/>
    <w:rsid w:val="DFBA7146"/>
    <w:rsid w:val="DFEBF5C2"/>
    <w:rsid w:val="DFF5BEF9"/>
    <w:rsid w:val="DFFF848B"/>
    <w:rsid w:val="E9FF654A"/>
    <w:rsid w:val="EAD86E94"/>
    <w:rsid w:val="EBDFC722"/>
    <w:rsid w:val="ED79AF83"/>
    <w:rsid w:val="ED8F9828"/>
    <w:rsid w:val="EE974D31"/>
    <w:rsid w:val="EFE6A9C9"/>
    <w:rsid w:val="F1DFF70D"/>
    <w:rsid w:val="F1EFD7FA"/>
    <w:rsid w:val="F2BF76F1"/>
    <w:rsid w:val="F3FF9BA7"/>
    <w:rsid w:val="F55DA6B8"/>
    <w:rsid w:val="F5752E7A"/>
    <w:rsid w:val="F5AAF652"/>
    <w:rsid w:val="F5EF7EB0"/>
    <w:rsid w:val="F5F4E8D7"/>
    <w:rsid w:val="F76122DD"/>
    <w:rsid w:val="F7F46F5A"/>
    <w:rsid w:val="F7F91934"/>
    <w:rsid w:val="F7FD9A6F"/>
    <w:rsid w:val="F7FF935C"/>
    <w:rsid w:val="F8EEF1AA"/>
    <w:rsid w:val="F9F651DD"/>
    <w:rsid w:val="FA39FE5E"/>
    <w:rsid w:val="FB593461"/>
    <w:rsid w:val="FB8F2989"/>
    <w:rsid w:val="FBBF56BE"/>
    <w:rsid w:val="FBDAE230"/>
    <w:rsid w:val="FBE379D1"/>
    <w:rsid w:val="FBFF51B7"/>
    <w:rsid w:val="FBFFEF69"/>
    <w:rsid w:val="FC3FF0F3"/>
    <w:rsid w:val="FCDF0AEF"/>
    <w:rsid w:val="FD1B7103"/>
    <w:rsid w:val="FD7E5221"/>
    <w:rsid w:val="FDB51246"/>
    <w:rsid w:val="FDDCDC38"/>
    <w:rsid w:val="FDDF3092"/>
    <w:rsid w:val="FDDFFFE0"/>
    <w:rsid w:val="FDEF5E1C"/>
    <w:rsid w:val="FDF7C015"/>
    <w:rsid w:val="FDFE3779"/>
    <w:rsid w:val="FDFEDB41"/>
    <w:rsid w:val="FDFF167A"/>
    <w:rsid w:val="FDFF4CA5"/>
    <w:rsid w:val="FE5F21F7"/>
    <w:rsid w:val="FE75FE2F"/>
    <w:rsid w:val="FE7D0595"/>
    <w:rsid w:val="FE7F77E7"/>
    <w:rsid w:val="FEF55C54"/>
    <w:rsid w:val="FF4BA4BF"/>
    <w:rsid w:val="FF66DC32"/>
    <w:rsid w:val="FF7B1D23"/>
    <w:rsid w:val="FF7F7D5B"/>
    <w:rsid w:val="FF942D60"/>
    <w:rsid w:val="FFD6E5DB"/>
    <w:rsid w:val="FFDFDF36"/>
    <w:rsid w:val="FFF11164"/>
    <w:rsid w:val="FFF32F88"/>
    <w:rsid w:val="FFF63BA9"/>
    <w:rsid w:val="FFF92039"/>
    <w:rsid w:val="FFFED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9"/>
    <w:unhideWhenUsed/>
    <w:qFormat/>
    <w:uiPriority w:val="99"/>
    <w:pPr>
      <w:ind w:left="100" w:leftChars="25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styleId="8">
    <w:name w:val="page number"/>
    <w:basedOn w:val="7"/>
    <w:unhideWhenUsed/>
    <w:qFormat/>
    <w:uiPriority w:val="99"/>
  </w:style>
  <w:style w:type="character" w:customStyle="1" w:styleId="9">
    <w:name w:val="日期 字符"/>
    <w:basedOn w:val="7"/>
    <w:link w:val="3"/>
    <w:semiHidden/>
    <w:qFormat/>
    <w:uiPriority w:val="99"/>
  </w:style>
  <w:style w:type="paragraph" w:customStyle="1" w:styleId="10">
    <w:name w:val="List Paragraph"/>
    <w:basedOn w:val="1"/>
    <w:qFormat/>
    <w:uiPriority w:val="34"/>
    <w:pPr>
      <w:ind w:firstLine="420" w:firstLineChars="200"/>
    </w:pPr>
  </w:style>
  <w:style w:type="character" w:customStyle="1" w:styleId="11">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13028</Words>
  <Characters>13725</Characters>
  <Lines>77</Lines>
  <Paragraphs>21</Paragraphs>
  <TotalTime>3</TotalTime>
  <ScaleCrop>false</ScaleCrop>
  <LinksUpToDate>false</LinksUpToDate>
  <CharactersWithSpaces>13947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2022-11-15T16:26:00Z</dcterms:created>
  <dc:creator>cxsb</dc:creator>
  <cp:lastModifiedBy>xinxin</cp:lastModifiedBy>
  <dcterms:modified xsi:type="dcterms:W3CDTF">2024-07-27T02:48:54Z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9093AEF411734AE5A82814AB410DE85F_13</vt:lpwstr>
  </property>
</Properties>
</file>