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CFB901">
      <w:pPr>
        <w:keepNext w:val="0"/>
        <w:keepLines w:val="0"/>
        <w:pageBreakBefore w:val="0"/>
        <w:kinsoku/>
        <w:wordWrap/>
        <w:overflowPunct/>
        <w:topLinePunct w:val="0"/>
        <w:autoSpaceDE/>
        <w:autoSpaceDN/>
        <w:bidi w:val="0"/>
        <w:adjustRightInd/>
        <w:spacing w:line="240" w:lineRule="auto"/>
        <w:jc w:val="center"/>
        <w:textAlignment w:val="auto"/>
        <w:rPr>
          <w:rFonts w:hint="eastAsia" w:ascii="仿宋" w:hAnsi="仿宋" w:eastAsia="仿宋" w:cs="仿宋"/>
          <w:b/>
          <w:bCs/>
          <w:sz w:val="21"/>
          <w:szCs w:val="21"/>
        </w:rPr>
      </w:pPr>
      <w:r>
        <w:rPr>
          <w:rFonts w:hint="eastAsia" w:ascii="仿宋" w:hAnsi="仿宋" w:eastAsia="仿宋" w:cs="仿宋"/>
          <w:b/>
          <w:bCs/>
          <w:sz w:val="21"/>
          <w:szCs w:val="21"/>
          <w:lang w:val="en-US" w:eastAsia="zh-CN"/>
        </w:rPr>
        <w:t>广东省高等教育自学考试</w:t>
      </w:r>
      <w:r>
        <w:rPr>
          <w:rFonts w:hint="eastAsia" w:ascii="仿宋" w:hAnsi="仿宋" w:eastAsia="仿宋" w:cs="仿宋"/>
          <w:b/>
          <w:bCs/>
          <w:sz w:val="21"/>
          <w:szCs w:val="21"/>
          <w:lang w:eastAsia="zh-CN"/>
        </w:rPr>
        <w:t>《</w:t>
      </w:r>
      <w:r>
        <w:rPr>
          <w:rFonts w:hint="eastAsia" w:ascii="仿宋" w:hAnsi="仿宋" w:eastAsia="仿宋" w:cs="仿宋"/>
          <w:b/>
          <w:bCs/>
          <w:sz w:val="21"/>
          <w:szCs w:val="21"/>
          <w:u w:val="none"/>
        </w:rPr>
        <w:t>社会保障学</w:t>
      </w:r>
      <w:r>
        <w:rPr>
          <w:rFonts w:hint="eastAsia" w:ascii="仿宋" w:hAnsi="仿宋" w:eastAsia="仿宋" w:cs="仿宋"/>
          <w:b/>
          <w:bCs/>
          <w:sz w:val="21"/>
          <w:szCs w:val="21"/>
          <w:lang w:eastAsia="zh-CN"/>
        </w:rPr>
        <w:t>》</w:t>
      </w:r>
      <w:r>
        <w:rPr>
          <w:rFonts w:hint="eastAsia" w:ascii="仿宋" w:hAnsi="仿宋" w:eastAsia="仿宋" w:cs="仿宋"/>
          <w:b/>
          <w:bCs/>
          <w:sz w:val="21"/>
          <w:szCs w:val="21"/>
          <w:lang w:val="en-US" w:eastAsia="zh-CN"/>
        </w:rPr>
        <w:t>课程</w:t>
      </w:r>
      <w:r>
        <w:rPr>
          <w:rFonts w:hint="eastAsia" w:ascii="仿宋" w:hAnsi="仿宋" w:eastAsia="仿宋" w:cs="仿宋"/>
          <w:b/>
          <w:bCs/>
          <w:sz w:val="21"/>
          <w:szCs w:val="21"/>
        </w:rPr>
        <w:t>考试大纲</w:t>
      </w:r>
    </w:p>
    <w:p w14:paraId="6CF4E4AC">
      <w:pPr>
        <w:keepNext w:val="0"/>
        <w:keepLines w:val="0"/>
        <w:pageBreakBefore w:val="0"/>
        <w:kinsoku/>
        <w:wordWrap/>
        <w:overflowPunct/>
        <w:topLinePunct w:val="0"/>
        <w:autoSpaceDE/>
        <w:autoSpaceDN/>
        <w:bidi w:val="0"/>
        <w:adjustRightInd/>
        <w:spacing w:line="240" w:lineRule="auto"/>
        <w:jc w:val="center"/>
        <w:textAlignment w:val="auto"/>
        <w:rPr>
          <w:rFonts w:hint="eastAsia" w:ascii="仿宋" w:hAnsi="仿宋" w:eastAsia="仿宋" w:cs="仿宋"/>
          <w:b/>
          <w:bCs/>
          <w:sz w:val="21"/>
          <w:szCs w:val="21"/>
        </w:rPr>
      </w:pPr>
      <w:r>
        <w:rPr>
          <w:rFonts w:hint="eastAsia" w:ascii="仿宋" w:hAnsi="仿宋" w:eastAsia="仿宋" w:cs="仿宋"/>
          <w:b/>
          <w:bCs/>
          <w:sz w:val="21"/>
          <w:szCs w:val="21"/>
          <w:lang w:eastAsia="zh-CN"/>
        </w:rPr>
        <w:t>（</w:t>
      </w:r>
      <w:r>
        <w:rPr>
          <w:rFonts w:hint="eastAsia" w:ascii="仿宋" w:hAnsi="仿宋" w:eastAsia="仿宋" w:cs="仿宋"/>
          <w:b/>
          <w:bCs/>
          <w:sz w:val="21"/>
          <w:szCs w:val="21"/>
          <w:lang w:val="en-US" w:eastAsia="zh-CN"/>
        </w:rPr>
        <w:t>课程代码：</w:t>
      </w:r>
      <w:r>
        <w:rPr>
          <w:rFonts w:hint="eastAsia" w:ascii="仿宋" w:hAnsi="仿宋" w:eastAsia="仿宋" w:cs="仿宋"/>
          <w:b/>
          <w:bCs/>
          <w:sz w:val="21"/>
          <w:szCs w:val="21"/>
          <w:u w:val="none"/>
        </w:rPr>
        <w:t>07484</w:t>
      </w:r>
      <w:r>
        <w:rPr>
          <w:rFonts w:hint="eastAsia" w:ascii="仿宋" w:hAnsi="仿宋" w:eastAsia="仿宋" w:cs="仿宋"/>
          <w:b/>
          <w:bCs/>
          <w:sz w:val="21"/>
          <w:szCs w:val="21"/>
          <w:lang w:val="en-US" w:eastAsia="zh-CN"/>
        </w:rPr>
        <w:t>）</w:t>
      </w:r>
    </w:p>
    <w:p w14:paraId="73524038">
      <w:pPr>
        <w:keepNext w:val="0"/>
        <w:keepLines w:val="0"/>
        <w:pageBreakBefore w:val="0"/>
        <w:kinsoku/>
        <w:wordWrap/>
        <w:overflowPunct/>
        <w:topLinePunct w:val="0"/>
        <w:autoSpaceDE/>
        <w:autoSpaceDN/>
        <w:bidi w:val="0"/>
        <w:adjustRightInd/>
        <w:snapToGrid w:val="0"/>
        <w:spacing w:beforeAutospacing="0" w:afterAutospacing="0" w:line="240" w:lineRule="auto"/>
        <w:jc w:val="center"/>
        <w:textAlignment w:val="auto"/>
        <w:rPr>
          <w:rFonts w:hint="eastAsia" w:ascii="仿宋" w:hAnsi="仿宋" w:eastAsia="仿宋" w:cs="仿宋"/>
          <w:b/>
          <w:bCs/>
          <w:sz w:val="21"/>
          <w:szCs w:val="21"/>
        </w:rPr>
      </w:pPr>
    </w:p>
    <w:p w14:paraId="7A3D49C7">
      <w:pPr>
        <w:keepNext w:val="0"/>
        <w:keepLines w:val="0"/>
        <w:pageBreakBefore w:val="0"/>
        <w:kinsoku/>
        <w:wordWrap/>
        <w:overflowPunct/>
        <w:topLinePunct w:val="0"/>
        <w:autoSpaceDE/>
        <w:autoSpaceDN/>
        <w:bidi w:val="0"/>
        <w:adjustRightInd/>
        <w:snapToGrid w:val="0"/>
        <w:spacing w:beforeAutospacing="0" w:afterAutospacing="0" w:line="240" w:lineRule="auto"/>
        <w:jc w:val="center"/>
        <w:textAlignment w:val="auto"/>
        <w:rPr>
          <w:rFonts w:hint="eastAsia" w:ascii="仿宋" w:hAnsi="仿宋" w:eastAsia="仿宋" w:cs="仿宋"/>
          <w:b/>
          <w:bCs/>
          <w:sz w:val="21"/>
          <w:szCs w:val="21"/>
        </w:rPr>
      </w:pPr>
    </w:p>
    <w:p w14:paraId="4BA7CB35">
      <w:pPr>
        <w:keepNext w:val="0"/>
        <w:keepLines w:val="0"/>
        <w:pageBreakBefore w:val="0"/>
        <w:kinsoku/>
        <w:wordWrap/>
        <w:overflowPunct/>
        <w:topLinePunct w:val="0"/>
        <w:autoSpaceDE/>
        <w:autoSpaceDN/>
        <w:bidi w:val="0"/>
        <w:adjustRightInd/>
        <w:snapToGrid w:val="0"/>
        <w:spacing w:beforeAutospacing="0" w:afterAutospacing="0" w:line="240" w:lineRule="auto"/>
        <w:jc w:val="center"/>
        <w:textAlignment w:val="auto"/>
        <w:outlineLvl w:val="9"/>
        <w:rPr>
          <w:rFonts w:hint="eastAsia" w:ascii="仿宋" w:hAnsi="仿宋" w:eastAsia="仿宋" w:cs="仿宋"/>
          <w:b/>
          <w:bCs/>
          <w:sz w:val="21"/>
          <w:szCs w:val="21"/>
        </w:rPr>
        <w:sectPr>
          <w:type w:val="continuous"/>
          <w:pgSz w:w="11906" w:h="16838"/>
          <w:pgMar w:top="1440" w:right="1800" w:bottom="1440" w:left="1800" w:header="851" w:footer="992" w:gutter="0"/>
          <w:pgNumType w:fmt="upperRoman" w:start="1"/>
          <w:cols w:space="425" w:num="1"/>
          <w:docGrid w:type="lines" w:linePitch="312" w:charSpace="0"/>
        </w:sectPr>
      </w:pPr>
    </w:p>
    <w:p w14:paraId="57F33E2E">
      <w:pPr>
        <w:ind w:firstLine="422" w:firstLineChars="200"/>
        <w:jc w:val="center"/>
        <w:rPr>
          <w:rFonts w:hint="eastAsia" w:ascii="仿宋" w:hAnsi="仿宋" w:eastAsia="仿宋" w:cs="仿宋"/>
          <w:b/>
          <w:bCs/>
          <w:sz w:val="21"/>
          <w:szCs w:val="21"/>
        </w:rPr>
      </w:pPr>
      <w:bookmarkStart w:id="0" w:name="_Toc289174078"/>
      <w:bookmarkEnd w:id="0"/>
      <w:r>
        <w:rPr>
          <w:rFonts w:hint="eastAsia" w:ascii="仿宋" w:hAnsi="仿宋" w:eastAsia="仿宋" w:cs="仿宋"/>
          <w:b/>
          <w:bCs/>
          <w:sz w:val="21"/>
          <w:szCs w:val="21"/>
        </w:rPr>
        <w:t>Ⅰ课程性质与课程目标</w:t>
      </w:r>
    </w:p>
    <w:p w14:paraId="632775DF">
      <w:pPr>
        <w:pStyle w:val="14"/>
        <w:keepNext w:val="0"/>
        <w:keepLines w:val="0"/>
        <w:pageBreakBefore w:val="0"/>
        <w:kinsoku/>
        <w:wordWrap/>
        <w:overflowPunct/>
        <w:topLinePunct w:val="0"/>
        <w:autoSpaceDE/>
        <w:autoSpaceDN/>
        <w:bidi w:val="0"/>
        <w:adjustRightInd/>
        <w:spacing w:beforeAutospacing="0" w:afterAutospacing="0" w:line="240" w:lineRule="auto"/>
        <w:ind w:firstLine="42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社会保障学是为了培养和检验自学应考者有关社会保障学的基本原理、基本知识和基本操作技能而设置的一门</w:t>
      </w:r>
      <w:r>
        <w:rPr>
          <w:rFonts w:hint="eastAsia" w:ascii="仿宋" w:hAnsi="仿宋" w:eastAsia="仿宋" w:cs="仿宋"/>
          <w:b w:val="0"/>
          <w:bCs w:val="0"/>
          <w:sz w:val="21"/>
          <w:szCs w:val="21"/>
          <w:u w:val="none"/>
          <w:lang w:val="en-US" w:eastAsia="zh-CN"/>
        </w:rPr>
        <w:t>课程</w:t>
      </w:r>
      <w:r>
        <w:rPr>
          <w:rFonts w:hint="eastAsia" w:ascii="仿宋" w:hAnsi="仿宋" w:eastAsia="仿宋" w:cs="仿宋"/>
          <w:b w:val="0"/>
          <w:bCs w:val="0"/>
          <w:sz w:val="21"/>
          <w:szCs w:val="21"/>
          <w:u w:val="none"/>
        </w:rPr>
        <w:t>。</w:t>
      </w:r>
    </w:p>
    <w:p w14:paraId="2DC65786">
      <w:pPr>
        <w:keepNext w:val="0"/>
        <w:keepLines w:val="0"/>
        <w:pageBreakBefore w:val="0"/>
        <w:kinsoku/>
        <w:wordWrap/>
        <w:overflowPunct/>
        <w:topLinePunct w:val="0"/>
        <w:autoSpaceDE/>
        <w:autoSpaceDN/>
        <w:bidi w:val="0"/>
        <w:adjustRightInd/>
        <w:spacing w:line="240" w:lineRule="auto"/>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ab/>
      </w:r>
      <w:r>
        <w:rPr>
          <w:rFonts w:hint="eastAsia" w:ascii="仿宋" w:hAnsi="仿宋" w:eastAsia="仿宋" w:cs="仿宋"/>
          <w:b w:val="0"/>
          <w:bCs w:val="0"/>
          <w:sz w:val="21"/>
          <w:szCs w:val="21"/>
          <w:u w:val="none"/>
        </w:rPr>
        <w:t>社会保障学相关内容是企业人力资源管理的一个重要组成部分，主要包括企业人员的医疗保险，工伤保险，失业保险，生育保险，福利待遇以及退休以后的养老保险等职能。它具有综合性、科学性、实践性和系统性的特点，是企业人力资源管理专业的基础课。</w:t>
      </w:r>
    </w:p>
    <w:p w14:paraId="4EAC0556">
      <w:pPr>
        <w:pStyle w:val="15"/>
        <w:keepNext w:val="0"/>
        <w:keepLines w:val="0"/>
        <w:pageBreakBefore w:val="0"/>
        <w:kinsoku/>
        <w:wordWrap/>
        <w:overflowPunct/>
        <w:topLinePunct w:val="0"/>
        <w:autoSpaceDE/>
        <w:autoSpaceDN/>
        <w:bidi w:val="0"/>
        <w:adjustRightInd/>
        <w:spacing w:beforeAutospacing="0" w:afterAutospacing="0" w:line="240" w:lineRule="auto"/>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设置本课程的目的要求是：使自学应考者能够较全面、系统地学到社会保障学的基本原理、基本知识和基本操作技能，掌握社会保障学的基本原则和具体操作流程，培养和提高自学应考者正确分析和解决企业社会保障问题的能力，适应现代企业人力资源管理工作的需要。</w:t>
      </w:r>
    </w:p>
    <w:p w14:paraId="1B3DFF62">
      <w:pPr>
        <w:keepNext w:val="0"/>
        <w:keepLines w:val="0"/>
        <w:pageBreakBefore w:val="0"/>
        <w:kinsoku/>
        <w:wordWrap/>
        <w:overflowPunct/>
        <w:topLinePunct w:val="0"/>
        <w:autoSpaceDE/>
        <w:autoSpaceDN/>
        <w:bidi w:val="0"/>
        <w:adjustRightInd/>
        <w:spacing w:beforeAutospacing="0" w:afterAutospacing="0" w:line="240" w:lineRule="auto"/>
        <w:ind w:firstLine="435"/>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u w:val="none"/>
        </w:rPr>
        <w:t>本课程重点（或难点）章为：第2章，第3章，第4章，第5章，第6章，第7章。次重点章为:第8章，第11章。一般章节为:第1章，第9章，第12章，第13章。</w:t>
      </w:r>
    </w:p>
    <w:p w14:paraId="10B8F0AC">
      <w:pPr>
        <w:keepNext w:val="0"/>
        <w:keepLines w:val="0"/>
        <w:pageBreakBefore w:val="0"/>
        <w:kinsoku/>
        <w:wordWrap/>
        <w:overflowPunct/>
        <w:topLinePunct w:val="0"/>
        <w:autoSpaceDE/>
        <w:autoSpaceDN/>
        <w:bidi w:val="0"/>
        <w:adjustRightInd/>
        <w:snapToGrid w:val="0"/>
        <w:spacing w:beforeAutospacing="0" w:afterAutospacing="0" w:line="240" w:lineRule="auto"/>
        <w:jc w:val="center"/>
        <w:textAlignment w:val="auto"/>
        <w:outlineLvl w:val="9"/>
        <w:rPr>
          <w:rFonts w:hint="eastAsia" w:ascii="仿宋" w:hAnsi="仿宋" w:eastAsia="仿宋" w:cs="仿宋"/>
          <w:b w:val="0"/>
          <w:bCs w:val="0"/>
          <w:sz w:val="21"/>
          <w:szCs w:val="21"/>
        </w:rPr>
      </w:pPr>
      <w:bookmarkStart w:id="1" w:name="_Toc289174079"/>
      <w:bookmarkEnd w:id="1"/>
    </w:p>
    <w:p w14:paraId="2F8ED511">
      <w:pPr>
        <w:ind w:firstLine="422" w:firstLineChars="200"/>
        <w:jc w:val="center"/>
        <w:rPr>
          <w:rFonts w:hint="eastAsia" w:ascii="仿宋" w:hAnsi="仿宋" w:eastAsia="仿宋" w:cs="仿宋"/>
          <w:b/>
          <w:bCs/>
          <w:sz w:val="21"/>
          <w:szCs w:val="21"/>
        </w:rPr>
      </w:pPr>
      <w:r>
        <w:rPr>
          <w:rFonts w:hint="eastAsia" w:ascii="仿宋" w:hAnsi="仿宋" w:eastAsia="仿宋" w:cs="仿宋"/>
          <w:b/>
          <w:bCs/>
          <w:sz w:val="21"/>
          <w:szCs w:val="21"/>
        </w:rPr>
        <w:t>Ⅱ  考核目标</w:t>
      </w:r>
    </w:p>
    <w:p w14:paraId="3B875EDE">
      <w:pPr>
        <w:keepNext w:val="0"/>
        <w:keepLines w:val="0"/>
        <w:pageBreakBefore w:val="0"/>
        <w:kinsoku/>
        <w:wordWrap/>
        <w:overflowPunct/>
        <w:topLinePunct w:val="0"/>
        <w:autoSpaceDE/>
        <w:autoSpaceDN/>
        <w:bidi w:val="0"/>
        <w:adjustRightInd/>
        <w:snapToGrid w:val="0"/>
        <w:spacing w:beforeAutospacing="0" w:afterAutospacing="0" w:line="240" w:lineRule="auto"/>
        <w:ind w:firstLine="561"/>
        <w:textAlignment w:val="auto"/>
        <w:outlineLvl w:val="1"/>
        <w:rPr>
          <w:rFonts w:hint="eastAsia" w:ascii="仿宋" w:hAnsi="仿宋" w:eastAsia="仿宋" w:cs="仿宋"/>
          <w:b w:val="0"/>
          <w:bCs w:val="0"/>
          <w:sz w:val="21"/>
          <w:szCs w:val="21"/>
          <w:u w:val="none"/>
        </w:rPr>
      </w:pPr>
      <w:bookmarkStart w:id="2" w:name="_Toc289174080"/>
      <w:bookmarkEnd w:id="2"/>
      <w:bookmarkStart w:id="3" w:name="_Toc11667"/>
      <w:r>
        <w:rPr>
          <w:rFonts w:hint="eastAsia" w:ascii="仿宋" w:hAnsi="仿宋" w:eastAsia="仿宋" w:cs="仿宋"/>
          <w:b w:val="0"/>
          <w:bCs w:val="0"/>
          <w:sz w:val="21"/>
          <w:szCs w:val="21"/>
          <w:u w:val="none"/>
        </w:rPr>
        <w:t>一、考试基本要求</w:t>
      </w:r>
      <w:bookmarkEnd w:id="3"/>
      <w:r>
        <w:rPr>
          <w:rFonts w:hint="eastAsia" w:ascii="仿宋" w:hAnsi="仿宋" w:eastAsia="仿宋" w:cs="仿宋"/>
          <w:b w:val="0"/>
          <w:bCs w:val="0"/>
          <w:sz w:val="21"/>
          <w:szCs w:val="21"/>
          <w:u w:val="none"/>
        </w:rPr>
        <w:t xml:space="preserve"> </w:t>
      </w:r>
    </w:p>
    <w:p w14:paraId="64B3652D">
      <w:pPr>
        <w:pStyle w:val="15"/>
        <w:keepNext w:val="0"/>
        <w:keepLines w:val="0"/>
        <w:pageBreakBefore w:val="0"/>
        <w:kinsoku/>
        <w:wordWrap/>
        <w:overflowPunct/>
        <w:topLinePunct w:val="0"/>
        <w:autoSpaceDE/>
        <w:autoSpaceDN/>
        <w:bidi w:val="0"/>
        <w:adjustRightInd/>
        <w:spacing w:beforeAutospacing="0" w:afterAutospacing="0" w:line="240" w:lineRule="auto"/>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要求应考者理解和掌握社会保障学课程的基本概念、基本原理和基本流程，能运用社会保障学有关知识，以及政府的有关社会保障政策，分析和解决企业相关的保险福利待遇问题的基本能力。</w:t>
      </w:r>
    </w:p>
    <w:p w14:paraId="6D6361AE">
      <w:pPr>
        <w:keepNext w:val="0"/>
        <w:keepLines w:val="0"/>
        <w:pageBreakBefore w:val="0"/>
        <w:kinsoku/>
        <w:wordWrap/>
        <w:overflowPunct/>
        <w:topLinePunct w:val="0"/>
        <w:autoSpaceDE/>
        <w:autoSpaceDN/>
        <w:bidi w:val="0"/>
        <w:adjustRightInd/>
        <w:snapToGrid w:val="0"/>
        <w:spacing w:beforeAutospacing="0" w:afterAutospacing="0" w:line="240" w:lineRule="auto"/>
        <w:ind w:firstLine="561"/>
        <w:textAlignment w:val="auto"/>
        <w:outlineLvl w:val="1"/>
        <w:rPr>
          <w:rFonts w:hint="eastAsia" w:ascii="仿宋" w:hAnsi="仿宋" w:eastAsia="仿宋" w:cs="仿宋"/>
          <w:b w:val="0"/>
          <w:bCs w:val="0"/>
          <w:sz w:val="21"/>
          <w:szCs w:val="21"/>
          <w:u w:val="none"/>
        </w:rPr>
      </w:pPr>
      <w:bookmarkStart w:id="4" w:name="_Toc289174081"/>
      <w:bookmarkEnd w:id="4"/>
      <w:bookmarkStart w:id="5" w:name="_Toc17112"/>
      <w:r>
        <w:rPr>
          <w:rFonts w:hint="eastAsia" w:ascii="仿宋" w:hAnsi="仿宋" w:eastAsia="仿宋" w:cs="仿宋"/>
          <w:b w:val="0"/>
          <w:bCs w:val="0"/>
          <w:sz w:val="21"/>
          <w:szCs w:val="21"/>
          <w:u w:val="none"/>
        </w:rPr>
        <w:t>二、考核知识点及考核要求</w:t>
      </w:r>
      <w:bookmarkEnd w:id="5"/>
    </w:p>
    <w:p w14:paraId="7EC7BB6B">
      <w:pPr>
        <w:pStyle w:val="13"/>
        <w:keepNext w:val="0"/>
        <w:keepLines w:val="0"/>
        <w:pageBreakBefore w:val="0"/>
        <w:kinsoku/>
        <w:wordWrap/>
        <w:overflowPunct/>
        <w:topLinePunct w:val="0"/>
        <w:autoSpaceDE/>
        <w:autoSpaceDN/>
        <w:bidi w:val="0"/>
        <w:adjustRightInd/>
        <w:spacing w:line="240" w:lineRule="auto"/>
        <w:ind w:left="0" w:leftChars="0"/>
        <w:jc w:val="left"/>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本大纲的考核要求分为“识记”、“领会”、“简单应用”、“综合应用”四个层次，具体含义是：</w:t>
      </w:r>
    </w:p>
    <w:p w14:paraId="55392D40">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识记：能解释有关概念、知识的含义，并能正确认识和表述。</w:t>
      </w:r>
    </w:p>
    <w:p w14:paraId="12B50DF9">
      <w:pPr>
        <w:pStyle w:val="14"/>
        <w:keepNext w:val="0"/>
        <w:keepLines w:val="0"/>
        <w:pageBreakBefore w:val="0"/>
        <w:kinsoku/>
        <w:wordWrap/>
        <w:overflowPunct/>
        <w:topLinePunct w:val="0"/>
        <w:autoSpaceDE/>
        <w:autoSpaceDN/>
        <w:bidi w:val="0"/>
        <w:adjustRightInd/>
        <w:spacing w:beforeAutospacing="0" w:afterAutospacing="0" w:line="240" w:lineRule="auto"/>
        <w:ind w:firstLine="42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领会：在识记的基础上，能全面把握基本概念、基本原理、基本方法，能掌握有关概念、原理、方法的区别与联系。</w:t>
      </w:r>
    </w:p>
    <w:p w14:paraId="36D3F724">
      <w:pPr>
        <w:pStyle w:val="15"/>
        <w:keepNext w:val="0"/>
        <w:keepLines w:val="0"/>
        <w:pageBreakBefore w:val="0"/>
        <w:kinsoku/>
        <w:wordWrap/>
        <w:overflowPunct/>
        <w:topLinePunct w:val="0"/>
        <w:autoSpaceDE/>
        <w:autoSpaceDN/>
        <w:bidi w:val="0"/>
        <w:adjustRightInd/>
        <w:spacing w:beforeAutospacing="0" w:afterAutospacing="0" w:line="240" w:lineRule="auto"/>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 xml:space="preserve">简单应用：在领会的基础上，能运用基本概念、基本原理和基本方法中的少量知识点，分析和解决一般的理论问题或实际问题。 </w:t>
      </w:r>
    </w:p>
    <w:p w14:paraId="2967A76D">
      <w:pPr>
        <w:pStyle w:val="15"/>
        <w:keepNext w:val="0"/>
        <w:keepLines w:val="0"/>
        <w:pageBreakBefore w:val="0"/>
        <w:kinsoku/>
        <w:wordWrap/>
        <w:overflowPunct/>
        <w:topLinePunct w:val="0"/>
        <w:autoSpaceDE/>
        <w:autoSpaceDN/>
        <w:bidi w:val="0"/>
        <w:adjustRightInd/>
        <w:spacing w:beforeAutospacing="0" w:afterAutospacing="0" w:line="240" w:lineRule="auto"/>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综合应用：在简单应用的基础上，运用学过的本课程规定的多个知识点，综合分析和解决稍复杂的理论和实际问题。</w:t>
      </w:r>
    </w:p>
    <w:p w14:paraId="705B3479">
      <w:pPr>
        <w:keepNext w:val="0"/>
        <w:keepLines w:val="0"/>
        <w:pageBreakBefore w:val="0"/>
        <w:kinsoku/>
        <w:wordWrap/>
        <w:overflowPunct/>
        <w:topLinePunct w:val="0"/>
        <w:autoSpaceDE/>
        <w:autoSpaceDN/>
        <w:bidi w:val="0"/>
        <w:adjustRightInd/>
        <w:spacing w:line="240" w:lineRule="auto"/>
        <w:textAlignment w:val="auto"/>
        <w:rPr>
          <w:rFonts w:hint="eastAsia" w:ascii="仿宋" w:hAnsi="仿宋" w:eastAsia="仿宋" w:cs="仿宋"/>
          <w:b w:val="0"/>
          <w:bCs w:val="0"/>
          <w:sz w:val="21"/>
          <w:szCs w:val="21"/>
          <w:u w:val="none"/>
        </w:rPr>
      </w:pPr>
    </w:p>
    <w:p w14:paraId="26D72A9B">
      <w:pPr>
        <w:keepNext w:val="0"/>
        <w:keepLines w:val="0"/>
        <w:pageBreakBefore w:val="0"/>
        <w:kinsoku/>
        <w:wordWrap/>
        <w:overflowPunct/>
        <w:topLinePunct w:val="0"/>
        <w:autoSpaceDE/>
        <w:autoSpaceDN/>
        <w:bidi w:val="0"/>
        <w:adjustRightInd/>
        <w:spacing w:line="240" w:lineRule="auto"/>
        <w:jc w:val="center"/>
        <w:textAlignment w:val="auto"/>
        <w:rPr>
          <w:rFonts w:hint="eastAsia" w:ascii="仿宋" w:hAnsi="仿宋" w:eastAsia="仿宋" w:cs="仿宋"/>
          <w:b/>
          <w:bCs/>
          <w:sz w:val="21"/>
          <w:szCs w:val="21"/>
          <w:u w:val="none"/>
        </w:rPr>
      </w:pPr>
      <w:r>
        <w:rPr>
          <w:rFonts w:hint="eastAsia" w:ascii="仿宋" w:hAnsi="仿宋" w:eastAsia="仿宋" w:cs="仿宋"/>
          <w:b/>
          <w:bCs/>
          <w:sz w:val="21"/>
          <w:szCs w:val="21"/>
        </w:rPr>
        <w:t>Ⅲ  课程内容与考核要求</w:t>
      </w:r>
    </w:p>
    <w:p w14:paraId="478C4927">
      <w:pPr>
        <w:keepNext w:val="0"/>
        <w:keepLines w:val="0"/>
        <w:pageBreakBefore w:val="0"/>
        <w:kinsoku/>
        <w:wordWrap/>
        <w:overflowPunct/>
        <w:topLinePunct w:val="0"/>
        <w:autoSpaceDE/>
        <w:autoSpaceDN/>
        <w:bidi w:val="0"/>
        <w:adjustRightInd/>
        <w:spacing w:line="240" w:lineRule="auto"/>
        <w:jc w:val="center"/>
        <w:textAlignment w:val="auto"/>
        <w:outlineLvl w:val="0"/>
        <w:rPr>
          <w:rFonts w:hint="eastAsia" w:ascii="仿宋" w:hAnsi="仿宋" w:eastAsia="仿宋" w:cs="仿宋"/>
          <w:b w:val="0"/>
          <w:bCs w:val="0"/>
          <w:sz w:val="21"/>
          <w:szCs w:val="21"/>
          <w:u w:val="none"/>
        </w:rPr>
      </w:pPr>
      <w:bookmarkStart w:id="6" w:name="_Toc289174082"/>
      <w:bookmarkEnd w:id="6"/>
      <w:bookmarkStart w:id="7" w:name="_Toc2476"/>
      <w:r>
        <w:rPr>
          <w:rFonts w:hint="eastAsia" w:ascii="仿宋" w:hAnsi="仿宋" w:eastAsia="仿宋" w:cs="仿宋"/>
          <w:b w:val="0"/>
          <w:bCs w:val="0"/>
          <w:sz w:val="21"/>
          <w:szCs w:val="21"/>
          <w:u w:val="none"/>
        </w:rPr>
        <w:t>第一章 社会保障制度的产生和发展</w:t>
      </w:r>
      <w:bookmarkEnd w:id="7"/>
    </w:p>
    <w:p w14:paraId="264C2F1D">
      <w:pPr>
        <w:keepNext w:val="0"/>
        <w:keepLines w:val="0"/>
        <w:pageBreakBefore w:val="0"/>
        <w:kinsoku/>
        <w:wordWrap/>
        <w:overflowPunct/>
        <w:topLinePunct w:val="0"/>
        <w:autoSpaceDE/>
        <w:autoSpaceDN/>
        <w:bidi w:val="0"/>
        <w:adjustRightInd/>
        <w:spacing w:line="240" w:lineRule="auto"/>
        <w:ind w:firstLine="420" w:firstLineChars="200"/>
        <w:textAlignment w:val="auto"/>
        <w:outlineLvl w:val="1"/>
        <w:rPr>
          <w:rFonts w:hint="eastAsia" w:ascii="仿宋" w:hAnsi="仿宋" w:eastAsia="仿宋" w:cs="仿宋"/>
          <w:b w:val="0"/>
          <w:bCs w:val="0"/>
          <w:sz w:val="21"/>
          <w:szCs w:val="21"/>
          <w:u w:val="none"/>
        </w:rPr>
      </w:pPr>
      <w:bookmarkStart w:id="8" w:name="_Toc289174083"/>
      <w:bookmarkEnd w:id="8"/>
      <w:bookmarkStart w:id="9" w:name="_Toc13298"/>
      <w:r>
        <w:rPr>
          <w:rFonts w:hint="eastAsia" w:ascii="仿宋" w:hAnsi="仿宋" w:eastAsia="仿宋" w:cs="仿宋"/>
          <w:b w:val="0"/>
          <w:bCs w:val="0"/>
          <w:sz w:val="21"/>
          <w:szCs w:val="21"/>
          <w:u w:val="none"/>
        </w:rPr>
        <w:t>一、学习目的与要求</w:t>
      </w:r>
      <w:bookmarkEnd w:id="9"/>
    </w:p>
    <w:p w14:paraId="0A99BFAF">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通过本章学习，掌握社会保障的基本概念，社会保障制度的类型，以及西方一些国家的社会保障制度。重点了解中国社会保障制度的现状及存在的问题。</w:t>
      </w:r>
    </w:p>
    <w:p w14:paraId="647027A0">
      <w:pPr>
        <w:keepNext w:val="0"/>
        <w:keepLines w:val="0"/>
        <w:pageBreakBefore w:val="0"/>
        <w:kinsoku/>
        <w:wordWrap/>
        <w:overflowPunct/>
        <w:topLinePunct w:val="0"/>
        <w:autoSpaceDE/>
        <w:autoSpaceDN/>
        <w:bidi w:val="0"/>
        <w:adjustRightInd/>
        <w:spacing w:line="240" w:lineRule="auto"/>
        <w:ind w:firstLine="420" w:firstLineChars="200"/>
        <w:textAlignment w:val="auto"/>
        <w:outlineLvl w:val="1"/>
        <w:rPr>
          <w:rFonts w:hint="eastAsia" w:ascii="仿宋" w:hAnsi="仿宋" w:eastAsia="仿宋" w:cs="仿宋"/>
          <w:b w:val="0"/>
          <w:bCs w:val="0"/>
          <w:sz w:val="21"/>
          <w:szCs w:val="21"/>
          <w:u w:val="none"/>
        </w:rPr>
      </w:pPr>
      <w:bookmarkStart w:id="10" w:name="_Toc16590"/>
      <w:r>
        <w:rPr>
          <w:rFonts w:hint="eastAsia" w:ascii="仿宋" w:hAnsi="仿宋" w:eastAsia="仿宋" w:cs="仿宋"/>
          <w:b w:val="0"/>
          <w:bCs w:val="0"/>
          <w:sz w:val="21"/>
          <w:szCs w:val="21"/>
          <w:u w:val="none"/>
        </w:rPr>
        <w:t>二、考试内容</w:t>
      </w:r>
      <w:bookmarkEnd w:id="10"/>
    </w:p>
    <w:p w14:paraId="1BCA0FA8">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bookmarkStart w:id="11" w:name="_Toc289174084"/>
      <w:bookmarkEnd w:id="11"/>
      <w:r>
        <w:rPr>
          <w:rFonts w:hint="eastAsia" w:ascii="仿宋" w:hAnsi="仿宋" w:eastAsia="仿宋" w:cs="仿宋"/>
          <w:b w:val="0"/>
          <w:bCs w:val="0"/>
          <w:sz w:val="21"/>
          <w:szCs w:val="21"/>
          <w:u w:val="none"/>
        </w:rPr>
        <w:t>社会保障制度产生的历史背景，社会保障制度的类型，以及社会保障制度发展存在的一些问题。</w:t>
      </w:r>
    </w:p>
    <w:p w14:paraId="27E94C5B">
      <w:pPr>
        <w:keepNext w:val="0"/>
        <w:keepLines w:val="0"/>
        <w:pageBreakBefore w:val="0"/>
        <w:kinsoku/>
        <w:wordWrap/>
        <w:overflowPunct/>
        <w:topLinePunct w:val="0"/>
        <w:autoSpaceDE/>
        <w:autoSpaceDN/>
        <w:bidi w:val="0"/>
        <w:adjustRightInd/>
        <w:spacing w:line="240" w:lineRule="auto"/>
        <w:ind w:firstLine="420" w:firstLineChars="200"/>
        <w:textAlignment w:val="auto"/>
        <w:outlineLvl w:val="1"/>
        <w:rPr>
          <w:rFonts w:hint="eastAsia" w:ascii="仿宋" w:hAnsi="仿宋" w:eastAsia="仿宋" w:cs="仿宋"/>
          <w:b w:val="0"/>
          <w:bCs w:val="0"/>
          <w:sz w:val="21"/>
          <w:szCs w:val="21"/>
          <w:u w:val="none"/>
        </w:rPr>
      </w:pPr>
      <w:bookmarkStart w:id="12" w:name="_Toc289174085"/>
      <w:bookmarkEnd w:id="12"/>
      <w:bookmarkStart w:id="13" w:name="_Toc8038"/>
      <w:r>
        <w:rPr>
          <w:rFonts w:hint="eastAsia" w:ascii="仿宋" w:hAnsi="仿宋" w:eastAsia="仿宋" w:cs="仿宋"/>
          <w:b w:val="0"/>
          <w:bCs w:val="0"/>
          <w:sz w:val="21"/>
          <w:szCs w:val="21"/>
          <w:u w:val="none"/>
        </w:rPr>
        <w:t>三、考核知识点</w:t>
      </w:r>
      <w:bookmarkEnd w:id="13"/>
    </w:p>
    <w:p w14:paraId="5C4C7D50">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color w:val="000000"/>
          <w:sz w:val="21"/>
          <w:szCs w:val="21"/>
          <w:u w:val="none"/>
        </w:rPr>
        <w:t>社会保障制度的类型，社会保障概念，社会保障产生的理论基础，以及中国社会保障制度存在的问题。</w:t>
      </w:r>
    </w:p>
    <w:p w14:paraId="474FA8EF">
      <w:pPr>
        <w:keepNext w:val="0"/>
        <w:keepLines w:val="0"/>
        <w:pageBreakBefore w:val="0"/>
        <w:kinsoku/>
        <w:wordWrap/>
        <w:overflowPunct/>
        <w:topLinePunct w:val="0"/>
        <w:autoSpaceDE/>
        <w:autoSpaceDN/>
        <w:bidi w:val="0"/>
        <w:adjustRightInd/>
        <w:spacing w:line="240" w:lineRule="auto"/>
        <w:ind w:firstLine="420" w:firstLineChars="200"/>
        <w:textAlignment w:val="auto"/>
        <w:outlineLvl w:val="1"/>
        <w:rPr>
          <w:rFonts w:hint="eastAsia" w:ascii="仿宋" w:hAnsi="仿宋" w:eastAsia="仿宋" w:cs="仿宋"/>
          <w:b w:val="0"/>
          <w:bCs w:val="0"/>
          <w:sz w:val="21"/>
          <w:szCs w:val="21"/>
          <w:u w:val="none"/>
        </w:rPr>
      </w:pPr>
      <w:bookmarkStart w:id="14" w:name="_Toc289174086"/>
      <w:bookmarkEnd w:id="14"/>
      <w:bookmarkStart w:id="15" w:name="_Toc15244"/>
      <w:r>
        <w:rPr>
          <w:rFonts w:hint="eastAsia" w:ascii="仿宋" w:hAnsi="仿宋" w:eastAsia="仿宋" w:cs="仿宋"/>
          <w:b w:val="0"/>
          <w:bCs w:val="0"/>
          <w:sz w:val="21"/>
          <w:szCs w:val="21"/>
          <w:u w:val="none"/>
        </w:rPr>
        <w:t>四、考核要求</w:t>
      </w:r>
      <w:bookmarkEnd w:id="15"/>
      <w:bookmarkStart w:id="121" w:name="_GoBack"/>
      <w:bookmarkEnd w:id="121"/>
    </w:p>
    <w:p w14:paraId="1EAC5835">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识记：社会保障，社会保障制度的类型等。</w:t>
      </w:r>
    </w:p>
    <w:p w14:paraId="149486AA">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领会：社会保障概念。</w:t>
      </w:r>
    </w:p>
    <w:p w14:paraId="66BB052D">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综合应用：中国社会保障制度存在的问题。</w:t>
      </w:r>
    </w:p>
    <w:p w14:paraId="04A63F84">
      <w:pPr>
        <w:keepNext w:val="0"/>
        <w:keepLines w:val="0"/>
        <w:pageBreakBefore w:val="0"/>
        <w:kinsoku/>
        <w:wordWrap/>
        <w:overflowPunct/>
        <w:topLinePunct w:val="0"/>
        <w:autoSpaceDE/>
        <w:autoSpaceDN/>
        <w:bidi w:val="0"/>
        <w:adjustRightInd/>
        <w:spacing w:line="240" w:lineRule="auto"/>
        <w:textAlignment w:val="auto"/>
        <w:rPr>
          <w:rFonts w:hint="eastAsia" w:ascii="仿宋" w:hAnsi="仿宋" w:eastAsia="仿宋" w:cs="仿宋"/>
          <w:b w:val="0"/>
          <w:bCs w:val="0"/>
          <w:sz w:val="21"/>
          <w:szCs w:val="21"/>
          <w:u w:val="none"/>
        </w:rPr>
      </w:pPr>
    </w:p>
    <w:p w14:paraId="0E758F72">
      <w:pPr>
        <w:keepNext w:val="0"/>
        <w:keepLines w:val="0"/>
        <w:pageBreakBefore w:val="0"/>
        <w:kinsoku/>
        <w:wordWrap/>
        <w:overflowPunct/>
        <w:topLinePunct w:val="0"/>
        <w:autoSpaceDE/>
        <w:autoSpaceDN/>
        <w:bidi w:val="0"/>
        <w:adjustRightInd/>
        <w:spacing w:line="240" w:lineRule="auto"/>
        <w:jc w:val="center"/>
        <w:textAlignment w:val="auto"/>
        <w:outlineLvl w:val="0"/>
        <w:rPr>
          <w:rFonts w:hint="eastAsia" w:ascii="仿宋" w:hAnsi="仿宋" w:eastAsia="仿宋" w:cs="仿宋"/>
          <w:b w:val="0"/>
          <w:bCs w:val="0"/>
          <w:sz w:val="21"/>
          <w:szCs w:val="21"/>
          <w:u w:val="none"/>
        </w:rPr>
      </w:pPr>
      <w:bookmarkStart w:id="16" w:name="_Toc289174087"/>
      <w:bookmarkEnd w:id="16"/>
      <w:bookmarkStart w:id="17" w:name="_Toc10492"/>
      <w:r>
        <w:rPr>
          <w:rFonts w:hint="eastAsia" w:ascii="仿宋" w:hAnsi="仿宋" w:eastAsia="仿宋" w:cs="仿宋"/>
          <w:b w:val="0"/>
          <w:bCs w:val="0"/>
          <w:sz w:val="21"/>
          <w:szCs w:val="21"/>
          <w:u w:val="none"/>
        </w:rPr>
        <w:t>第二章  社会保障理论</w:t>
      </w:r>
      <w:bookmarkEnd w:id="17"/>
    </w:p>
    <w:p w14:paraId="1693B483">
      <w:pPr>
        <w:keepNext w:val="0"/>
        <w:keepLines w:val="0"/>
        <w:pageBreakBefore w:val="0"/>
        <w:kinsoku/>
        <w:wordWrap/>
        <w:overflowPunct/>
        <w:topLinePunct w:val="0"/>
        <w:autoSpaceDE/>
        <w:autoSpaceDN/>
        <w:bidi w:val="0"/>
        <w:adjustRightInd/>
        <w:spacing w:line="240" w:lineRule="auto"/>
        <w:ind w:firstLine="420" w:firstLineChars="200"/>
        <w:textAlignment w:val="auto"/>
        <w:outlineLvl w:val="1"/>
        <w:rPr>
          <w:rFonts w:hint="eastAsia" w:ascii="仿宋" w:hAnsi="仿宋" w:eastAsia="仿宋" w:cs="仿宋"/>
          <w:b w:val="0"/>
          <w:bCs w:val="0"/>
          <w:sz w:val="21"/>
          <w:szCs w:val="21"/>
          <w:u w:val="none"/>
        </w:rPr>
      </w:pPr>
      <w:bookmarkStart w:id="18" w:name="_Toc289174088"/>
      <w:bookmarkEnd w:id="18"/>
      <w:bookmarkStart w:id="19" w:name="_Toc7665"/>
      <w:r>
        <w:rPr>
          <w:rFonts w:hint="eastAsia" w:ascii="仿宋" w:hAnsi="仿宋" w:eastAsia="仿宋" w:cs="仿宋"/>
          <w:b w:val="0"/>
          <w:bCs w:val="0"/>
          <w:sz w:val="21"/>
          <w:szCs w:val="21"/>
          <w:u w:val="none"/>
        </w:rPr>
        <w:t>一、学习目的与要求</w:t>
      </w:r>
      <w:bookmarkEnd w:id="19"/>
    </w:p>
    <w:p w14:paraId="0256F9AF">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通过本章学习，了解和掌握社会保障理论的基本内容，掌握西方社会保障理论的主要流派等相关内容，以及马克思主义社会保障理论等。</w:t>
      </w:r>
    </w:p>
    <w:p w14:paraId="56FE4386">
      <w:pPr>
        <w:keepNext w:val="0"/>
        <w:keepLines w:val="0"/>
        <w:pageBreakBefore w:val="0"/>
        <w:kinsoku/>
        <w:wordWrap/>
        <w:overflowPunct/>
        <w:topLinePunct w:val="0"/>
        <w:autoSpaceDE/>
        <w:autoSpaceDN/>
        <w:bidi w:val="0"/>
        <w:adjustRightInd/>
        <w:spacing w:line="240" w:lineRule="auto"/>
        <w:ind w:firstLine="420" w:firstLineChars="200"/>
        <w:textAlignment w:val="auto"/>
        <w:outlineLvl w:val="1"/>
        <w:rPr>
          <w:rFonts w:hint="eastAsia" w:ascii="仿宋" w:hAnsi="仿宋" w:eastAsia="仿宋" w:cs="仿宋"/>
          <w:b w:val="0"/>
          <w:bCs w:val="0"/>
          <w:sz w:val="21"/>
          <w:szCs w:val="21"/>
          <w:u w:val="none"/>
        </w:rPr>
      </w:pPr>
      <w:bookmarkStart w:id="20" w:name="_Toc289174089"/>
      <w:bookmarkEnd w:id="20"/>
      <w:bookmarkStart w:id="21" w:name="_Toc15989"/>
      <w:r>
        <w:rPr>
          <w:rFonts w:hint="eastAsia" w:ascii="仿宋" w:hAnsi="仿宋" w:eastAsia="仿宋" w:cs="仿宋"/>
          <w:b w:val="0"/>
          <w:bCs w:val="0"/>
          <w:sz w:val="21"/>
          <w:szCs w:val="21"/>
          <w:u w:val="none"/>
        </w:rPr>
        <w:t>二、考试内容</w:t>
      </w:r>
      <w:bookmarkEnd w:id="21"/>
    </w:p>
    <w:p w14:paraId="2431D1B6">
      <w:pPr>
        <w:keepNext w:val="0"/>
        <w:keepLines w:val="0"/>
        <w:pageBreakBefore w:val="0"/>
        <w:kinsoku/>
        <w:wordWrap/>
        <w:overflowPunct/>
        <w:topLinePunct w:val="0"/>
        <w:autoSpaceDE/>
        <w:autoSpaceDN/>
        <w:bidi w:val="0"/>
        <w:adjustRightInd/>
        <w:spacing w:line="240" w:lineRule="auto"/>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西方社会保障理论的主要流派，马克思主义社会保障理论，我国社会保障理论的发展状况。</w:t>
      </w:r>
    </w:p>
    <w:p w14:paraId="1F2142D7">
      <w:pPr>
        <w:keepNext w:val="0"/>
        <w:keepLines w:val="0"/>
        <w:pageBreakBefore w:val="0"/>
        <w:kinsoku/>
        <w:wordWrap/>
        <w:overflowPunct/>
        <w:topLinePunct w:val="0"/>
        <w:autoSpaceDE/>
        <w:autoSpaceDN/>
        <w:bidi w:val="0"/>
        <w:adjustRightInd/>
        <w:spacing w:line="240" w:lineRule="auto"/>
        <w:ind w:firstLine="420" w:firstLineChars="200"/>
        <w:textAlignment w:val="auto"/>
        <w:outlineLvl w:val="1"/>
        <w:rPr>
          <w:rFonts w:hint="eastAsia" w:ascii="仿宋" w:hAnsi="仿宋" w:eastAsia="仿宋" w:cs="仿宋"/>
          <w:b w:val="0"/>
          <w:bCs w:val="0"/>
          <w:sz w:val="21"/>
          <w:szCs w:val="21"/>
          <w:u w:val="none"/>
        </w:rPr>
      </w:pPr>
      <w:bookmarkStart w:id="22" w:name="_Toc289174090"/>
      <w:bookmarkEnd w:id="22"/>
      <w:bookmarkStart w:id="23" w:name="_Toc31023"/>
      <w:r>
        <w:rPr>
          <w:rFonts w:hint="eastAsia" w:ascii="仿宋" w:hAnsi="仿宋" w:eastAsia="仿宋" w:cs="仿宋"/>
          <w:b w:val="0"/>
          <w:bCs w:val="0"/>
          <w:sz w:val="21"/>
          <w:szCs w:val="21"/>
          <w:u w:val="none"/>
        </w:rPr>
        <w:t>三、考核知识点</w:t>
      </w:r>
      <w:bookmarkEnd w:id="23"/>
    </w:p>
    <w:p w14:paraId="3641CCFF">
      <w:pPr>
        <w:keepNext w:val="0"/>
        <w:keepLines w:val="0"/>
        <w:pageBreakBefore w:val="0"/>
        <w:kinsoku/>
        <w:wordWrap/>
        <w:overflowPunct/>
        <w:topLinePunct w:val="0"/>
        <w:autoSpaceDE/>
        <w:autoSpaceDN/>
        <w:bidi w:val="0"/>
        <w:adjustRightInd/>
        <w:spacing w:line="240" w:lineRule="auto"/>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 xml:space="preserve">    马克思主义社会保障理论，以及西方社会保障理论当中的民主社会主义学派，自由主义学派以及中间道路学派等相关内容。</w:t>
      </w:r>
    </w:p>
    <w:p w14:paraId="6E3E1515">
      <w:pPr>
        <w:keepNext w:val="0"/>
        <w:keepLines w:val="0"/>
        <w:pageBreakBefore w:val="0"/>
        <w:kinsoku/>
        <w:wordWrap/>
        <w:overflowPunct/>
        <w:topLinePunct w:val="0"/>
        <w:autoSpaceDE/>
        <w:autoSpaceDN/>
        <w:bidi w:val="0"/>
        <w:adjustRightInd/>
        <w:spacing w:line="240" w:lineRule="auto"/>
        <w:ind w:firstLine="420" w:firstLineChars="200"/>
        <w:textAlignment w:val="auto"/>
        <w:outlineLvl w:val="1"/>
        <w:rPr>
          <w:rFonts w:hint="eastAsia" w:ascii="仿宋" w:hAnsi="仿宋" w:eastAsia="仿宋" w:cs="仿宋"/>
          <w:b w:val="0"/>
          <w:bCs w:val="0"/>
          <w:sz w:val="21"/>
          <w:szCs w:val="21"/>
          <w:u w:val="none"/>
        </w:rPr>
      </w:pPr>
      <w:bookmarkStart w:id="24" w:name="_Toc289174091"/>
      <w:bookmarkEnd w:id="24"/>
      <w:bookmarkStart w:id="25" w:name="_Toc25828"/>
      <w:r>
        <w:rPr>
          <w:rFonts w:hint="eastAsia" w:ascii="仿宋" w:hAnsi="仿宋" w:eastAsia="仿宋" w:cs="仿宋"/>
          <w:b w:val="0"/>
          <w:bCs w:val="0"/>
          <w:sz w:val="21"/>
          <w:szCs w:val="21"/>
          <w:u w:val="none"/>
        </w:rPr>
        <w:t>四、考核要求</w:t>
      </w:r>
      <w:bookmarkEnd w:id="25"/>
    </w:p>
    <w:p w14:paraId="7E447FE6">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简单应用：马克思主义社会保障理论。</w:t>
      </w:r>
    </w:p>
    <w:p w14:paraId="641BE13D">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综合应用：西方社会保障理论三大流派的基本观点。</w:t>
      </w:r>
    </w:p>
    <w:p w14:paraId="2B634085">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p>
    <w:p w14:paraId="482FEFD7">
      <w:pPr>
        <w:keepNext w:val="0"/>
        <w:keepLines w:val="0"/>
        <w:pageBreakBefore w:val="0"/>
        <w:kinsoku/>
        <w:wordWrap/>
        <w:overflowPunct/>
        <w:topLinePunct w:val="0"/>
        <w:autoSpaceDE/>
        <w:autoSpaceDN/>
        <w:bidi w:val="0"/>
        <w:adjustRightInd/>
        <w:spacing w:line="240" w:lineRule="auto"/>
        <w:jc w:val="center"/>
        <w:textAlignment w:val="auto"/>
        <w:outlineLvl w:val="0"/>
        <w:rPr>
          <w:rFonts w:hint="eastAsia" w:ascii="仿宋" w:hAnsi="仿宋" w:eastAsia="仿宋" w:cs="仿宋"/>
          <w:b w:val="0"/>
          <w:bCs w:val="0"/>
          <w:sz w:val="21"/>
          <w:szCs w:val="21"/>
          <w:u w:val="none"/>
        </w:rPr>
      </w:pPr>
      <w:bookmarkStart w:id="26" w:name="_Toc289174092"/>
      <w:bookmarkEnd w:id="26"/>
      <w:bookmarkStart w:id="27" w:name="_Toc15371"/>
      <w:r>
        <w:rPr>
          <w:rFonts w:hint="eastAsia" w:ascii="仿宋" w:hAnsi="仿宋" w:eastAsia="仿宋" w:cs="仿宋"/>
          <w:b w:val="0"/>
          <w:bCs w:val="0"/>
          <w:sz w:val="21"/>
          <w:szCs w:val="21"/>
          <w:u w:val="none"/>
        </w:rPr>
        <w:t>第三章  社会保障基金</w:t>
      </w:r>
      <w:bookmarkEnd w:id="27"/>
    </w:p>
    <w:p w14:paraId="142D2511">
      <w:pPr>
        <w:keepNext w:val="0"/>
        <w:keepLines w:val="0"/>
        <w:pageBreakBefore w:val="0"/>
        <w:kinsoku/>
        <w:wordWrap/>
        <w:overflowPunct/>
        <w:topLinePunct w:val="0"/>
        <w:autoSpaceDE/>
        <w:autoSpaceDN/>
        <w:bidi w:val="0"/>
        <w:adjustRightInd/>
        <w:spacing w:line="240" w:lineRule="auto"/>
        <w:ind w:firstLine="420" w:firstLineChars="200"/>
        <w:textAlignment w:val="auto"/>
        <w:outlineLvl w:val="1"/>
        <w:rPr>
          <w:rFonts w:hint="eastAsia" w:ascii="仿宋" w:hAnsi="仿宋" w:eastAsia="仿宋" w:cs="仿宋"/>
          <w:b w:val="0"/>
          <w:bCs w:val="0"/>
          <w:sz w:val="21"/>
          <w:szCs w:val="21"/>
          <w:u w:val="none"/>
        </w:rPr>
      </w:pPr>
      <w:bookmarkStart w:id="28" w:name="_Toc289174093"/>
      <w:bookmarkEnd w:id="28"/>
      <w:bookmarkStart w:id="29" w:name="_Toc24046"/>
      <w:r>
        <w:rPr>
          <w:rFonts w:hint="eastAsia" w:ascii="仿宋" w:hAnsi="仿宋" w:eastAsia="仿宋" w:cs="仿宋"/>
          <w:b w:val="0"/>
          <w:bCs w:val="0"/>
          <w:sz w:val="21"/>
          <w:szCs w:val="21"/>
          <w:u w:val="none"/>
        </w:rPr>
        <w:t>一、学习目的与要求</w:t>
      </w:r>
      <w:bookmarkEnd w:id="29"/>
    </w:p>
    <w:p w14:paraId="2A3A46C9">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通过本章学习，了解社会保障基金的含义、作用；掌握社会救济基金，社会福利基金，社会优抚基金，社会保险，基金等相关内容。比较深入的了解社会保障基金的投资模式，以及社会保障基金的运营状况。</w:t>
      </w:r>
    </w:p>
    <w:p w14:paraId="735340F5">
      <w:pPr>
        <w:keepNext w:val="0"/>
        <w:keepLines w:val="0"/>
        <w:pageBreakBefore w:val="0"/>
        <w:kinsoku/>
        <w:wordWrap/>
        <w:overflowPunct/>
        <w:topLinePunct w:val="0"/>
        <w:autoSpaceDE/>
        <w:autoSpaceDN/>
        <w:bidi w:val="0"/>
        <w:adjustRightInd/>
        <w:spacing w:line="240" w:lineRule="auto"/>
        <w:ind w:firstLine="420" w:firstLineChars="200"/>
        <w:textAlignment w:val="auto"/>
        <w:outlineLvl w:val="1"/>
        <w:rPr>
          <w:rFonts w:hint="eastAsia" w:ascii="仿宋" w:hAnsi="仿宋" w:eastAsia="仿宋" w:cs="仿宋"/>
          <w:b w:val="0"/>
          <w:bCs w:val="0"/>
          <w:sz w:val="21"/>
          <w:szCs w:val="21"/>
          <w:u w:val="none"/>
        </w:rPr>
      </w:pPr>
      <w:bookmarkStart w:id="30" w:name="_Toc289174094"/>
      <w:bookmarkEnd w:id="30"/>
      <w:bookmarkStart w:id="31" w:name="_Toc24493"/>
      <w:r>
        <w:rPr>
          <w:rFonts w:hint="eastAsia" w:ascii="仿宋" w:hAnsi="仿宋" w:eastAsia="仿宋" w:cs="仿宋"/>
          <w:b w:val="0"/>
          <w:bCs w:val="0"/>
          <w:sz w:val="21"/>
          <w:szCs w:val="21"/>
          <w:u w:val="none"/>
        </w:rPr>
        <w:t>二、考试内容</w:t>
      </w:r>
      <w:bookmarkEnd w:id="31"/>
    </w:p>
    <w:p w14:paraId="7B6FDC3A">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第一节 社会保障基金概述</w:t>
      </w:r>
    </w:p>
    <w:p w14:paraId="7058EBBF">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（一）社会保障基金的概念。</w:t>
      </w:r>
    </w:p>
    <w:p w14:paraId="363FBEDF">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（二）社会保障基金的来源。</w:t>
      </w:r>
    </w:p>
    <w:p w14:paraId="7B3F43A0">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（三）社会保障基金的作用。</w:t>
      </w:r>
    </w:p>
    <w:p w14:paraId="2D9F44FD">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w:t>
      </w:r>
      <w:r>
        <w:rPr>
          <w:rFonts w:hint="eastAsia" w:ascii="仿宋" w:hAnsi="仿宋" w:eastAsia="仿宋" w:cs="仿宋"/>
          <w:b w:val="0"/>
          <w:bCs w:val="0"/>
          <w:sz w:val="21"/>
          <w:szCs w:val="21"/>
          <w:u w:val="none"/>
          <w:lang w:val="en-US" w:eastAsia="zh-CN"/>
        </w:rPr>
        <w:t>四</w:t>
      </w:r>
      <w:r>
        <w:rPr>
          <w:rFonts w:hint="eastAsia" w:ascii="仿宋" w:hAnsi="仿宋" w:eastAsia="仿宋" w:cs="仿宋"/>
          <w:b w:val="0"/>
          <w:bCs w:val="0"/>
          <w:sz w:val="21"/>
          <w:szCs w:val="21"/>
          <w:u w:val="none"/>
        </w:rPr>
        <w:t>）社会保障基金的特征。</w:t>
      </w:r>
    </w:p>
    <w:p w14:paraId="5A53DA92">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color w:val="000000" w:themeColor="text1"/>
          <w:sz w:val="21"/>
          <w:szCs w:val="21"/>
          <w:u w:val="none"/>
          <w14:textFill>
            <w14:solidFill>
              <w14:schemeClr w14:val="tx1"/>
            </w14:solidFill>
          </w14:textFill>
        </w:rPr>
      </w:pPr>
      <w:r>
        <w:rPr>
          <w:rFonts w:hint="eastAsia" w:ascii="仿宋" w:hAnsi="仿宋" w:eastAsia="仿宋" w:cs="仿宋"/>
          <w:b w:val="0"/>
          <w:bCs w:val="0"/>
          <w:color w:val="000000" w:themeColor="text1"/>
          <w:sz w:val="21"/>
          <w:szCs w:val="21"/>
          <w:u w:val="none"/>
          <w14:textFill>
            <w14:solidFill>
              <w14:schemeClr w14:val="tx1"/>
            </w14:solidFill>
          </w14:textFill>
        </w:rPr>
        <w:t>第二节 社会保障基金的筹集。</w:t>
      </w:r>
    </w:p>
    <w:p w14:paraId="5F8BC030">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color w:val="000000" w:themeColor="text1"/>
          <w:sz w:val="21"/>
          <w:szCs w:val="21"/>
          <w:u w:val="none"/>
          <w14:textFill>
            <w14:solidFill>
              <w14:schemeClr w14:val="tx1"/>
            </w14:solidFill>
          </w14:textFill>
        </w:rPr>
      </w:pPr>
      <w:r>
        <w:rPr>
          <w:rFonts w:hint="eastAsia" w:ascii="仿宋" w:hAnsi="仿宋" w:eastAsia="仿宋" w:cs="仿宋"/>
          <w:b w:val="0"/>
          <w:bCs w:val="0"/>
          <w:color w:val="000000" w:themeColor="text1"/>
          <w:sz w:val="21"/>
          <w:szCs w:val="21"/>
          <w:u w:val="none"/>
          <w14:textFill>
            <w14:solidFill>
              <w14:schemeClr w14:val="tx1"/>
            </w14:solidFill>
          </w14:textFill>
        </w:rPr>
        <w:t>（一）筹集社会保障基金的原则。</w:t>
      </w:r>
    </w:p>
    <w:p w14:paraId="6F0EC5DE">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color w:val="000000" w:themeColor="text1"/>
          <w:sz w:val="21"/>
          <w:szCs w:val="21"/>
          <w:u w:val="none"/>
          <w14:textFill>
            <w14:solidFill>
              <w14:schemeClr w14:val="tx1"/>
            </w14:solidFill>
          </w14:textFill>
        </w:rPr>
      </w:pPr>
      <w:r>
        <w:rPr>
          <w:rFonts w:hint="eastAsia" w:ascii="仿宋" w:hAnsi="仿宋" w:eastAsia="仿宋" w:cs="仿宋"/>
          <w:b w:val="0"/>
          <w:bCs w:val="0"/>
          <w:color w:val="000000" w:themeColor="text1"/>
          <w:sz w:val="21"/>
          <w:szCs w:val="21"/>
          <w:u w:val="none"/>
          <w14:textFill>
            <w14:solidFill>
              <w14:schemeClr w14:val="tx1"/>
            </w14:solidFill>
          </w14:textFill>
        </w:rPr>
        <w:t>（二）社会保障基金的筹集方式。</w:t>
      </w:r>
    </w:p>
    <w:p w14:paraId="7769B14D">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color w:val="000000" w:themeColor="text1"/>
          <w:sz w:val="21"/>
          <w:szCs w:val="21"/>
          <w:u w:val="none"/>
          <w14:textFill>
            <w14:solidFill>
              <w14:schemeClr w14:val="tx1"/>
            </w14:solidFill>
          </w14:textFill>
        </w:rPr>
      </w:pPr>
      <w:r>
        <w:rPr>
          <w:rFonts w:hint="eastAsia" w:ascii="仿宋" w:hAnsi="仿宋" w:eastAsia="仿宋" w:cs="仿宋"/>
          <w:b w:val="0"/>
          <w:bCs w:val="0"/>
          <w:color w:val="000000" w:themeColor="text1"/>
          <w:sz w:val="21"/>
          <w:szCs w:val="21"/>
          <w:u w:val="none"/>
          <w14:textFill>
            <w14:solidFill>
              <w14:schemeClr w14:val="tx1"/>
            </w14:solidFill>
          </w14:textFill>
        </w:rPr>
        <w:t>（三）社会保障基金筹集的新途径。</w:t>
      </w:r>
    </w:p>
    <w:p w14:paraId="18B46AE0">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color w:val="000000" w:themeColor="text1"/>
          <w:sz w:val="21"/>
          <w:szCs w:val="21"/>
          <w:u w:val="none"/>
          <w14:textFill>
            <w14:solidFill>
              <w14:schemeClr w14:val="tx1"/>
            </w14:solidFill>
          </w14:textFill>
        </w:rPr>
      </w:pPr>
      <w:r>
        <w:rPr>
          <w:rFonts w:hint="eastAsia" w:ascii="仿宋" w:hAnsi="仿宋" w:eastAsia="仿宋" w:cs="仿宋"/>
          <w:b w:val="0"/>
          <w:bCs w:val="0"/>
          <w:color w:val="000000" w:themeColor="text1"/>
          <w:sz w:val="21"/>
          <w:szCs w:val="21"/>
          <w:u w:val="none"/>
          <w14:textFill>
            <w14:solidFill>
              <w14:schemeClr w14:val="tx1"/>
            </w14:solidFill>
          </w14:textFill>
        </w:rPr>
        <w:t>第三节  社会保障基金的类型。</w:t>
      </w:r>
    </w:p>
    <w:p w14:paraId="291E3F94">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color w:val="000000" w:themeColor="text1"/>
          <w:sz w:val="21"/>
          <w:szCs w:val="21"/>
          <w:u w:val="none"/>
          <w14:textFill>
            <w14:solidFill>
              <w14:schemeClr w14:val="tx1"/>
            </w14:solidFill>
          </w14:textFill>
        </w:rPr>
      </w:pPr>
      <w:r>
        <w:rPr>
          <w:rFonts w:hint="eastAsia" w:ascii="仿宋" w:hAnsi="仿宋" w:eastAsia="仿宋" w:cs="仿宋"/>
          <w:b w:val="0"/>
          <w:bCs w:val="0"/>
          <w:color w:val="000000" w:themeColor="text1"/>
          <w:sz w:val="21"/>
          <w:szCs w:val="21"/>
          <w:u w:val="none"/>
          <w14:textFill>
            <w14:solidFill>
              <w14:schemeClr w14:val="tx1"/>
            </w14:solidFill>
          </w14:textFill>
        </w:rPr>
        <w:t>（一）</w:t>
      </w:r>
      <w:r>
        <w:rPr>
          <w:rFonts w:hint="eastAsia" w:ascii="仿宋" w:hAnsi="仿宋" w:eastAsia="仿宋" w:cs="仿宋"/>
          <w:b w:val="0"/>
          <w:bCs w:val="0"/>
          <w:color w:val="000000" w:themeColor="text1"/>
          <w:sz w:val="21"/>
          <w:szCs w:val="21"/>
          <w:u w:val="none"/>
          <w:lang w:val="en-US" w:eastAsia="zh-CN"/>
          <w14:textFill>
            <w14:solidFill>
              <w14:schemeClr w14:val="tx1"/>
            </w14:solidFill>
          </w14:textFill>
        </w:rPr>
        <w:t>DB型</w:t>
      </w:r>
      <w:r>
        <w:rPr>
          <w:rFonts w:hint="eastAsia" w:ascii="仿宋" w:hAnsi="仿宋" w:eastAsia="仿宋" w:cs="仿宋"/>
          <w:b w:val="0"/>
          <w:bCs w:val="0"/>
          <w:color w:val="000000" w:themeColor="text1"/>
          <w:sz w:val="21"/>
          <w:szCs w:val="21"/>
          <w:u w:val="none"/>
          <w14:textFill>
            <w14:solidFill>
              <w14:schemeClr w14:val="tx1"/>
            </w14:solidFill>
          </w14:textFill>
        </w:rPr>
        <w:t>现收现付制</w:t>
      </w:r>
    </w:p>
    <w:p w14:paraId="1D46CB11">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color w:val="000000" w:themeColor="text1"/>
          <w:sz w:val="21"/>
          <w:szCs w:val="21"/>
          <w:u w:val="none"/>
          <w14:textFill>
            <w14:solidFill>
              <w14:schemeClr w14:val="tx1"/>
            </w14:solidFill>
          </w14:textFill>
        </w:rPr>
      </w:pPr>
      <w:r>
        <w:rPr>
          <w:rFonts w:hint="eastAsia" w:ascii="仿宋" w:hAnsi="仿宋" w:eastAsia="仿宋" w:cs="仿宋"/>
          <w:b w:val="0"/>
          <w:bCs w:val="0"/>
          <w:color w:val="000000" w:themeColor="text1"/>
          <w:sz w:val="21"/>
          <w:szCs w:val="21"/>
          <w:u w:val="none"/>
          <w14:textFill>
            <w14:solidFill>
              <w14:schemeClr w14:val="tx1"/>
            </w14:solidFill>
          </w14:textFill>
        </w:rPr>
        <w:t>（</w:t>
      </w:r>
      <w:r>
        <w:rPr>
          <w:rFonts w:hint="eastAsia" w:ascii="仿宋" w:hAnsi="仿宋" w:eastAsia="仿宋" w:cs="仿宋"/>
          <w:b w:val="0"/>
          <w:bCs w:val="0"/>
          <w:color w:val="000000" w:themeColor="text1"/>
          <w:sz w:val="21"/>
          <w:szCs w:val="21"/>
          <w:u w:val="none"/>
          <w:lang w:val="en-US" w:eastAsia="zh-CN"/>
          <w14:textFill>
            <w14:solidFill>
              <w14:schemeClr w14:val="tx1"/>
            </w14:solidFill>
          </w14:textFill>
        </w:rPr>
        <w:t>二</w:t>
      </w:r>
      <w:r>
        <w:rPr>
          <w:rFonts w:hint="eastAsia" w:ascii="仿宋" w:hAnsi="仿宋" w:eastAsia="仿宋" w:cs="仿宋"/>
          <w:b w:val="0"/>
          <w:bCs w:val="0"/>
          <w:color w:val="000000" w:themeColor="text1"/>
          <w:sz w:val="21"/>
          <w:szCs w:val="21"/>
          <w:u w:val="none"/>
          <w14:textFill>
            <w14:solidFill>
              <w14:schemeClr w14:val="tx1"/>
            </w14:solidFill>
          </w14:textFill>
        </w:rPr>
        <w:t>）</w:t>
      </w:r>
      <w:r>
        <w:rPr>
          <w:rFonts w:hint="eastAsia" w:ascii="仿宋" w:hAnsi="仿宋" w:eastAsia="仿宋" w:cs="仿宋"/>
          <w:b w:val="0"/>
          <w:bCs w:val="0"/>
          <w:color w:val="000000" w:themeColor="text1"/>
          <w:sz w:val="21"/>
          <w:szCs w:val="21"/>
          <w:u w:val="none"/>
          <w:lang w:val="en-US" w:eastAsia="zh-CN"/>
          <w14:textFill>
            <w14:solidFill>
              <w14:schemeClr w14:val="tx1"/>
            </w14:solidFill>
          </w14:textFill>
        </w:rPr>
        <w:t>DC型</w:t>
      </w:r>
      <w:r>
        <w:rPr>
          <w:rFonts w:hint="eastAsia" w:ascii="仿宋" w:hAnsi="仿宋" w:eastAsia="仿宋" w:cs="仿宋"/>
          <w:b w:val="0"/>
          <w:bCs w:val="0"/>
          <w:color w:val="000000" w:themeColor="text1"/>
          <w:sz w:val="21"/>
          <w:szCs w:val="21"/>
          <w:u w:val="none"/>
          <w14:textFill>
            <w14:solidFill>
              <w14:schemeClr w14:val="tx1"/>
            </w14:solidFill>
          </w14:textFill>
        </w:rPr>
        <w:t>完全积累制。</w:t>
      </w:r>
    </w:p>
    <w:p w14:paraId="414DAEF3">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color w:val="000000" w:themeColor="text1"/>
          <w:sz w:val="21"/>
          <w:szCs w:val="21"/>
          <w:u w:val="none"/>
          <w14:textFill>
            <w14:solidFill>
              <w14:schemeClr w14:val="tx1"/>
            </w14:solidFill>
          </w14:textFill>
        </w:rPr>
      </w:pPr>
      <w:r>
        <w:rPr>
          <w:rFonts w:hint="eastAsia" w:ascii="仿宋" w:hAnsi="仿宋" w:eastAsia="仿宋" w:cs="仿宋"/>
          <w:b w:val="0"/>
          <w:bCs w:val="0"/>
          <w:color w:val="000000" w:themeColor="text1"/>
          <w:sz w:val="21"/>
          <w:szCs w:val="21"/>
          <w:u w:val="none"/>
          <w14:textFill>
            <w14:solidFill>
              <w14:schemeClr w14:val="tx1"/>
            </w14:solidFill>
          </w14:textFill>
        </w:rPr>
        <w:t>（</w:t>
      </w:r>
      <w:r>
        <w:rPr>
          <w:rFonts w:hint="eastAsia" w:ascii="仿宋" w:hAnsi="仿宋" w:eastAsia="仿宋" w:cs="仿宋"/>
          <w:b w:val="0"/>
          <w:bCs w:val="0"/>
          <w:color w:val="000000" w:themeColor="text1"/>
          <w:sz w:val="21"/>
          <w:szCs w:val="21"/>
          <w:u w:val="none"/>
          <w:lang w:val="en-US" w:eastAsia="zh-CN"/>
          <w14:textFill>
            <w14:solidFill>
              <w14:schemeClr w14:val="tx1"/>
            </w14:solidFill>
          </w14:textFill>
        </w:rPr>
        <w:t>三</w:t>
      </w:r>
      <w:r>
        <w:rPr>
          <w:rFonts w:hint="eastAsia" w:ascii="仿宋" w:hAnsi="仿宋" w:eastAsia="仿宋" w:cs="仿宋"/>
          <w:b w:val="0"/>
          <w:bCs w:val="0"/>
          <w:color w:val="000000" w:themeColor="text1"/>
          <w:sz w:val="21"/>
          <w:szCs w:val="21"/>
          <w:u w:val="none"/>
          <w14:textFill>
            <w14:solidFill>
              <w14:schemeClr w14:val="tx1"/>
            </w14:solidFill>
          </w14:textFill>
        </w:rPr>
        <w:t>）混合制</w:t>
      </w:r>
    </w:p>
    <w:p w14:paraId="18C18FE9">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color w:val="000000" w:themeColor="text1"/>
          <w:sz w:val="21"/>
          <w:szCs w:val="21"/>
          <w:u w:val="none"/>
          <w:lang w:val="en-US" w:eastAsia="zh-CN"/>
          <w14:textFill>
            <w14:solidFill>
              <w14:schemeClr w14:val="tx1"/>
            </w14:solidFill>
          </w14:textFill>
        </w:rPr>
      </w:pPr>
      <w:r>
        <w:rPr>
          <w:rFonts w:hint="eastAsia" w:ascii="仿宋" w:hAnsi="仿宋" w:eastAsia="仿宋" w:cs="仿宋"/>
          <w:b w:val="0"/>
          <w:bCs w:val="0"/>
          <w:color w:val="000000" w:themeColor="text1"/>
          <w:sz w:val="21"/>
          <w:szCs w:val="21"/>
          <w:u w:val="none"/>
          <w:lang w:val="en-US" w:eastAsia="zh-CN"/>
          <w14:textFill>
            <w14:solidFill>
              <w14:schemeClr w14:val="tx1"/>
            </w14:solidFill>
          </w14:textFill>
        </w:rPr>
        <w:t>第四节 社会保障基金的管理</w:t>
      </w:r>
    </w:p>
    <w:p w14:paraId="1C1FB422">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color w:val="000000" w:themeColor="text1"/>
          <w:sz w:val="21"/>
          <w:szCs w:val="21"/>
          <w:u w:val="none"/>
          <w:lang w:val="en-US" w:eastAsia="zh-CN"/>
          <w14:textFill>
            <w14:solidFill>
              <w14:schemeClr w14:val="tx1"/>
            </w14:solidFill>
          </w14:textFill>
        </w:rPr>
      </w:pPr>
      <w:r>
        <w:rPr>
          <w:rFonts w:hint="eastAsia" w:ascii="仿宋" w:hAnsi="仿宋" w:eastAsia="仿宋" w:cs="仿宋"/>
          <w:b w:val="0"/>
          <w:bCs w:val="0"/>
          <w:color w:val="000000" w:themeColor="text1"/>
          <w:sz w:val="21"/>
          <w:szCs w:val="21"/>
          <w:u w:val="none"/>
          <w:lang w:val="en-US" w:eastAsia="zh-CN"/>
          <w14:textFill>
            <w14:solidFill>
              <w14:schemeClr w14:val="tx1"/>
            </w14:solidFill>
          </w14:textFill>
        </w:rPr>
        <w:t>（一）社会保障基金的管理主体。</w:t>
      </w:r>
    </w:p>
    <w:p w14:paraId="252C6227">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color w:val="000000" w:themeColor="text1"/>
          <w:sz w:val="21"/>
          <w:szCs w:val="21"/>
          <w:u w:val="none"/>
          <w:lang w:val="en-US" w:eastAsia="zh-CN"/>
          <w14:textFill>
            <w14:solidFill>
              <w14:schemeClr w14:val="tx1"/>
            </w14:solidFill>
          </w14:textFill>
        </w:rPr>
      </w:pPr>
      <w:r>
        <w:rPr>
          <w:rFonts w:hint="eastAsia" w:ascii="仿宋" w:hAnsi="仿宋" w:eastAsia="仿宋" w:cs="仿宋"/>
          <w:b w:val="0"/>
          <w:bCs w:val="0"/>
          <w:color w:val="000000" w:themeColor="text1"/>
          <w:sz w:val="21"/>
          <w:szCs w:val="21"/>
          <w:u w:val="none"/>
          <w:lang w:val="en-US" w:eastAsia="zh-CN"/>
          <w14:textFill>
            <w14:solidFill>
              <w14:schemeClr w14:val="tx1"/>
            </w14:solidFill>
          </w14:textFill>
        </w:rPr>
        <w:t>（二）社会保障基金管理的三种模式。</w:t>
      </w:r>
    </w:p>
    <w:p w14:paraId="7FC0B469">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color w:val="000000" w:themeColor="text1"/>
          <w:sz w:val="21"/>
          <w:szCs w:val="21"/>
          <w:u w:val="none"/>
          <w:lang w:val="en-US" w:eastAsia="zh-CN"/>
          <w14:textFill>
            <w14:solidFill>
              <w14:schemeClr w14:val="tx1"/>
            </w14:solidFill>
          </w14:textFill>
        </w:rPr>
      </w:pPr>
      <w:r>
        <w:rPr>
          <w:rFonts w:hint="eastAsia" w:ascii="仿宋" w:hAnsi="仿宋" w:eastAsia="仿宋" w:cs="仿宋"/>
          <w:b w:val="0"/>
          <w:bCs w:val="0"/>
          <w:color w:val="000000" w:themeColor="text1"/>
          <w:sz w:val="21"/>
          <w:szCs w:val="21"/>
          <w:u w:val="none"/>
          <w:lang w:val="en-US" w:eastAsia="zh-CN"/>
          <w14:textFill>
            <w14:solidFill>
              <w14:schemeClr w14:val="tx1"/>
            </w14:solidFill>
          </w14:textFill>
        </w:rPr>
        <w:t>第五节  社会保障基金的运营</w:t>
      </w:r>
    </w:p>
    <w:p w14:paraId="222509B7">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color w:val="000000" w:themeColor="text1"/>
          <w:sz w:val="21"/>
          <w:szCs w:val="21"/>
          <w:u w:val="none"/>
          <w:lang w:val="en-US" w:eastAsia="zh-CN"/>
          <w14:textFill>
            <w14:solidFill>
              <w14:schemeClr w14:val="tx1"/>
            </w14:solidFill>
          </w14:textFill>
        </w:rPr>
      </w:pPr>
      <w:r>
        <w:rPr>
          <w:rFonts w:hint="eastAsia" w:ascii="仿宋" w:hAnsi="仿宋" w:eastAsia="仿宋" w:cs="仿宋"/>
          <w:b w:val="0"/>
          <w:bCs w:val="0"/>
          <w:color w:val="000000" w:themeColor="text1"/>
          <w:sz w:val="21"/>
          <w:szCs w:val="21"/>
          <w:u w:val="none"/>
          <w:lang w:val="en-US" w:eastAsia="zh-CN"/>
          <w14:textFill>
            <w14:solidFill>
              <w14:schemeClr w14:val="tx1"/>
            </w14:solidFill>
          </w14:textFill>
        </w:rPr>
        <w:t>（一）社会保障基金的监管模式。</w:t>
      </w:r>
    </w:p>
    <w:p w14:paraId="58BDC749">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color w:val="000000" w:themeColor="text1"/>
          <w:sz w:val="21"/>
          <w:szCs w:val="21"/>
          <w:u w:val="none"/>
          <w:lang w:val="en-US" w:eastAsia="zh-CN"/>
          <w14:textFill>
            <w14:solidFill>
              <w14:schemeClr w14:val="tx1"/>
            </w14:solidFill>
          </w14:textFill>
        </w:rPr>
      </w:pPr>
      <w:r>
        <w:rPr>
          <w:rFonts w:hint="eastAsia" w:ascii="仿宋" w:hAnsi="仿宋" w:eastAsia="仿宋" w:cs="仿宋"/>
          <w:b w:val="0"/>
          <w:bCs w:val="0"/>
          <w:color w:val="000000" w:themeColor="text1"/>
          <w:sz w:val="21"/>
          <w:szCs w:val="21"/>
          <w:u w:val="none"/>
          <w:lang w:val="en-US" w:eastAsia="zh-CN"/>
          <w14:textFill>
            <w14:solidFill>
              <w14:schemeClr w14:val="tx1"/>
            </w14:solidFill>
          </w14:textFill>
        </w:rPr>
        <w:t>（二）社会保障基金投资模式。</w:t>
      </w:r>
    </w:p>
    <w:p w14:paraId="433A6AC2">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color w:val="000000" w:themeColor="text1"/>
          <w:sz w:val="21"/>
          <w:szCs w:val="21"/>
          <w:u w:val="none"/>
          <w:lang w:val="en-US" w:eastAsia="zh-CN"/>
          <w14:textFill>
            <w14:solidFill>
              <w14:schemeClr w14:val="tx1"/>
            </w14:solidFill>
          </w14:textFill>
        </w:rPr>
      </w:pPr>
      <w:bookmarkStart w:id="32" w:name="_Toc19438"/>
      <w:r>
        <w:rPr>
          <w:rFonts w:hint="eastAsia" w:ascii="仿宋" w:hAnsi="仿宋" w:eastAsia="仿宋" w:cs="仿宋"/>
          <w:b w:val="0"/>
          <w:bCs w:val="0"/>
          <w:color w:val="000000" w:themeColor="text1"/>
          <w:sz w:val="21"/>
          <w:szCs w:val="21"/>
          <w:u w:val="none"/>
          <w:lang w:val="en-US" w:eastAsia="zh-CN"/>
          <w14:textFill>
            <w14:solidFill>
              <w14:schemeClr w14:val="tx1"/>
            </w14:solidFill>
          </w14:textFill>
        </w:rPr>
        <w:t>第六节 中国社会保障基金的发展概况</w:t>
      </w:r>
    </w:p>
    <w:p w14:paraId="58908797">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color w:val="000000" w:themeColor="text1"/>
          <w:sz w:val="21"/>
          <w:szCs w:val="21"/>
          <w:u w:val="none"/>
          <w:lang w:val="en-US" w:eastAsia="zh-CN"/>
          <w14:textFill>
            <w14:solidFill>
              <w14:schemeClr w14:val="tx1"/>
            </w14:solidFill>
          </w14:textFill>
        </w:rPr>
      </w:pPr>
      <w:r>
        <w:rPr>
          <w:rFonts w:hint="eastAsia" w:ascii="仿宋" w:hAnsi="仿宋" w:eastAsia="仿宋" w:cs="仿宋"/>
          <w:b w:val="0"/>
          <w:bCs w:val="0"/>
          <w:color w:val="000000" w:themeColor="text1"/>
          <w:sz w:val="21"/>
          <w:szCs w:val="21"/>
          <w:u w:val="none"/>
          <w:lang w:val="en-US" w:eastAsia="zh-CN"/>
          <w14:textFill>
            <w14:solidFill>
              <w14:schemeClr w14:val="tx1"/>
            </w14:solidFill>
          </w14:textFill>
        </w:rPr>
        <w:t>（一）全国社会保障基金的发展历程。</w:t>
      </w:r>
    </w:p>
    <w:p w14:paraId="0E1F96C5">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color w:val="000000" w:themeColor="text1"/>
          <w:sz w:val="21"/>
          <w:szCs w:val="21"/>
          <w:u w:val="none"/>
          <w:lang w:val="en-US" w:eastAsia="zh-CN"/>
          <w14:textFill>
            <w14:solidFill>
              <w14:schemeClr w14:val="tx1"/>
            </w14:solidFill>
          </w14:textFill>
        </w:rPr>
      </w:pPr>
      <w:r>
        <w:rPr>
          <w:rFonts w:hint="eastAsia" w:ascii="仿宋" w:hAnsi="仿宋" w:eastAsia="仿宋" w:cs="仿宋"/>
          <w:b w:val="0"/>
          <w:bCs w:val="0"/>
          <w:color w:val="000000" w:themeColor="text1"/>
          <w:sz w:val="21"/>
          <w:szCs w:val="21"/>
          <w:u w:val="none"/>
          <w:lang w:val="en-US" w:eastAsia="zh-CN"/>
          <w14:textFill>
            <w14:solidFill>
              <w14:schemeClr w14:val="tx1"/>
            </w14:solidFill>
          </w14:textFill>
        </w:rPr>
        <w:t>（二）社会保障基金投资。</w:t>
      </w:r>
    </w:p>
    <w:p w14:paraId="013D7E2A">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color w:val="000000" w:themeColor="text1"/>
          <w:sz w:val="21"/>
          <w:szCs w:val="21"/>
          <w:u w:val="none"/>
          <w:lang w:val="en-US" w:eastAsia="zh-CN"/>
          <w14:textFill>
            <w14:solidFill>
              <w14:schemeClr w14:val="tx1"/>
            </w14:solidFill>
          </w14:textFill>
        </w:rPr>
      </w:pPr>
      <w:r>
        <w:rPr>
          <w:rFonts w:hint="eastAsia" w:ascii="仿宋" w:hAnsi="仿宋" w:eastAsia="仿宋" w:cs="仿宋"/>
          <w:b w:val="0"/>
          <w:bCs w:val="0"/>
          <w:color w:val="000000" w:themeColor="text1"/>
          <w:sz w:val="21"/>
          <w:szCs w:val="21"/>
          <w:u w:val="none"/>
          <w:lang w:val="en-US" w:eastAsia="zh-CN"/>
          <w14:textFill>
            <w14:solidFill>
              <w14:schemeClr w14:val="tx1"/>
            </w14:solidFill>
          </w14:textFill>
        </w:rPr>
        <w:t>（三）我国社会保障基金监管机构。</w:t>
      </w:r>
    </w:p>
    <w:p w14:paraId="4EB099FF">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default" w:ascii="仿宋" w:hAnsi="仿宋" w:eastAsia="仿宋" w:cs="仿宋"/>
          <w:b w:val="0"/>
          <w:bCs w:val="0"/>
          <w:color w:val="000000" w:themeColor="text1"/>
          <w:sz w:val="21"/>
          <w:szCs w:val="21"/>
          <w:u w:val="none"/>
          <w:lang w:val="en-US" w:eastAsia="zh-CN"/>
          <w14:textFill>
            <w14:solidFill>
              <w14:schemeClr w14:val="tx1"/>
            </w14:solidFill>
          </w14:textFill>
        </w:rPr>
      </w:pPr>
      <w:r>
        <w:rPr>
          <w:rFonts w:hint="eastAsia" w:ascii="仿宋" w:hAnsi="仿宋" w:eastAsia="仿宋" w:cs="仿宋"/>
          <w:b w:val="0"/>
          <w:bCs w:val="0"/>
          <w:color w:val="000000" w:themeColor="text1"/>
          <w:sz w:val="21"/>
          <w:szCs w:val="21"/>
          <w:u w:val="none"/>
          <w:lang w:val="en-US" w:eastAsia="zh-CN"/>
          <w14:textFill>
            <w14:solidFill>
              <w14:schemeClr w14:val="tx1"/>
            </w14:solidFill>
          </w14:textFill>
        </w:rPr>
        <w:t>（四）我国社会保障基金监管体系。</w:t>
      </w:r>
    </w:p>
    <w:p w14:paraId="064B43CE">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color w:val="000000" w:themeColor="text1"/>
          <w:sz w:val="21"/>
          <w:szCs w:val="21"/>
          <w:u w:val="none"/>
          <w14:textFill>
            <w14:solidFill>
              <w14:schemeClr w14:val="tx1"/>
            </w14:solidFill>
          </w14:textFill>
        </w:rPr>
      </w:pPr>
      <w:r>
        <w:rPr>
          <w:rFonts w:hint="eastAsia" w:ascii="仿宋" w:hAnsi="仿宋" w:eastAsia="仿宋" w:cs="仿宋"/>
          <w:b w:val="0"/>
          <w:bCs w:val="0"/>
          <w:color w:val="000000" w:themeColor="text1"/>
          <w:sz w:val="21"/>
          <w:szCs w:val="21"/>
          <w:u w:val="none"/>
          <w14:textFill>
            <w14:solidFill>
              <w14:schemeClr w14:val="tx1"/>
            </w14:solidFill>
          </w14:textFill>
        </w:rPr>
        <w:t>第</w:t>
      </w:r>
      <w:r>
        <w:rPr>
          <w:rFonts w:hint="eastAsia" w:ascii="仿宋" w:hAnsi="仿宋" w:eastAsia="仿宋" w:cs="仿宋"/>
          <w:b w:val="0"/>
          <w:bCs w:val="0"/>
          <w:color w:val="000000" w:themeColor="text1"/>
          <w:sz w:val="21"/>
          <w:szCs w:val="21"/>
          <w:u w:val="none"/>
          <w:lang w:val="en-US" w:eastAsia="zh-CN"/>
          <w14:textFill>
            <w14:solidFill>
              <w14:schemeClr w14:val="tx1"/>
            </w14:solidFill>
          </w14:textFill>
        </w:rPr>
        <w:t>七</w:t>
      </w:r>
      <w:r>
        <w:rPr>
          <w:rFonts w:hint="eastAsia" w:ascii="仿宋" w:hAnsi="仿宋" w:eastAsia="仿宋" w:cs="仿宋"/>
          <w:b w:val="0"/>
          <w:bCs w:val="0"/>
          <w:color w:val="000000" w:themeColor="text1"/>
          <w:sz w:val="21"/>
          <w:szCs w:val="21"/>
          <w:u w:val="none"/>
          <w14:textFill>
            <w14:solidFill>
              <w14:schemeClr w14:val="tx1"/>
            </w14:solidFill>
          </w14:textFill>
        </w:rPr>
        <w:t>节</w:t>
      </w:r>
      <w:r>
        <w:rPr>
          <w:rFonts w:hint="eastAsia" w:ascii="仿宋" w:hAnsi="仿宋" w:eastAsia="仿宋" w:cs="仿宋"/>
          <w:b w:val="0"/>
          <w:bCs w:val="0"/>
          <w:color w:val="000000" w:themeColor="text1"/>
          <w:sz w:val="21"/>
          <w:szCs w:val="21"/>
          <w:u w:val="none"/>
          <w:lang w:val="en-US" w:eastAsia="zh-CN"/>
          <w14:textFill>
            <w14:solidFill>
              <w14:schemeClr w14:val="tx1"/>
            </w14:solidFill>
          </w14:textFill>
        </w:rPr>
        <w:t xml:space="preserve"> 中国</w:t>
      </w:r>
      <w:r>
        <w:rPr>
          <w:rFonts w:hint="eastAsia" w:ascii="仿宋" w:hAnsi="仿宋" w:eastAsia="仿宋" w:cs="仿宋"/>
          <w:b w:val="0"/>
          <w:bCs w:val="0"/>
          <w:color w:val="000000" w:themeColor="text1"/>
          <w:sz w:val="21"/>
          <w:szCs w:val="21"/>
          <w:u w:val="none"/>
          <w14:textFill>
            <w14:solidFill>
              <w14:schemeClr w14:val="tx1"/>
            </w14:solidFill>
          </w14:textFill>
        </w:rPr>
        <w:t>社会保障基金存在的问题及对策。</w:t>
      </w:r>
    </w:p>
    <w:p w14:paraId="5E90E8CC">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color w:val="000000" w:themeColor="text1"/>
          <w:sz w:val="21"/>
          <w:szCs w:val="21"/>
          <w:u w:val="none"/>
          <w14:textFill>
            <w14:solidFill>
              <w14:schemeClr w14:val="tx1"/>
            </w14:solidFill>
          </w14:textFill>
        </w:rPr>
      </w:pPr>
      <w:r>
        <w:rPr>
          <w:rFonts w:hint="eastAsia" w:ascii="仿宋" w:hAnsi="仿宋" w:eastAsia="仿宋" w:cs="仿宋"/>
          <w:b w:val="0"/>
          <w:bCs w:val="0"/>
          <w:color w:val="000000" w:themeColor="text1"/>
          <w:sz w:val="21"/>
          <w:szCs w:val="21"/>
          <w:u w:val="none"/>
          <w14:textFill>
            <w14:solidFill>
              <w14:schemeClr w14:val="tx1"/>
            </w14:solidFill>
          </w14:textFill>
        </w:rPr>
        <w:t>（一）</w:t>
      </w:r>
      <w:r>
        <w:rPr>
          <w:rFonts w:hint="eastAsia" w:ascii="仿宋" w:hAnsi="仿宋" w:eastAsia="仿宋" w:cs="仿宋"/>
          <w:b w:val="0"/>
          <w:bCs w:val="0"/>
          <w:color w:val="000000" w:themeColor="text1"/>
          <w:sz w:val="21"/>
          <w:szCs w:val="21"/>
          <w:u w:val="none"/>
          <w:lang w:val="en-US" w:eastAsia="zh-CN"/>
          <w14:textFill>
            <w14:solidFill>
              <w14:schemeClr w14:val="tx1"/>
            </w14:solidFill>
          </w14:textFill>
        </w:rPr>
        <w:t>中国</w:t>
      </w:r>
      <w:r>
        <w:rPr>
          <w:rFonts w:hint="eastAsia" w:ascii="仿宋" w:hAnsi="仿宋" w:eastAsia="仿宋" w:cs="仿宋"/>
          <w:b w:val="0"/>
          <w:bCs w:val="0"/>
          <w:color w:val="000000" w:themeColor="text1"/>
          <w:sz w:val="21"/>
          <w:szCs w:val="21"/>
          <w:u w:val="none"/>
          <w14:textFill>
            <w14:solidFill>
              <w14:schemeClr w14:val="tx1"/>
            </w14:solidFill>
          </w14:textFill>
        </w:rPr>
        <w:t>社会保障基金</w:t>
      </w:r>
      <w:r>
        <w:rPr>
          <w:rFonts w:hint="eastAsia" w:ascii="仿宋" w:hAnsi="仿宋" w:eastAsia="仿宋" w:cs="仿宋"/>
          <w:b w:val="0"/>
          <w:bCs w:val="0"/>
          <w:color w:val="000000" w:themeColor="text1"/>
          <w:sz w:val="21"/>
          <w:szCs w:val="21"/>
          <w:u w:val="none"/>
          <w:lang w:val="en-US" w:eastAsia="zh-CN"/>
          <w14:textFill>
            <w14:solidFill>
              <w14:schemeClr w14:val="tx1"/>
            </w14:solidFill>
          </w14:textFill>
        </w:rPr>
        <w:t>存在的问题</w:t>
      </w:r>
      <w:r>
        <w:rPr>
          <w:rFonts w:hint="eastAsia" w:ascii="仿宋" w:hAnsi="仿宋" w:eastAsia="仿宋" w:cs="仿宋"/>
          <w:b w:val="0"/>
          <w:bCs w:val="0"/>
          <w:color w:val="000000" w:themeColor="text1"/>
          <w:sz w:val="21"/>
          <w:szCs w:val="21"/>
          <w:u w:val="none"/>
          <w14:textFill>
            <w14:solidFill>
              <w14:schemeClr w14:val="tx1"/>
            </w14:solidFill>
          </w14:textFill>
        </w:rPr>
        <w:t>。</w:t>
      </w:r>
    </w:p>
    <w:p w14:paraId="0802F274">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color w:val="000000" w:themeColor="text1"/>
          <w:sz w:val="21"/>
          <w:szCs w:val="21"/>
          <w:u w:val="none"/>
          <w14:textFill>
            <w14:solidFill>
              <w14:schemeClr w14:val="tx1"/>
            </w14:solidFill>
          </w14:textFill>
        </w:rPr>
      </w:pPr>
      <w:r>
        <w:rPr>
          <w:rFonts w:hint="eastAsia" w:ascii="仿宋" w:hAnsi="仿宋" w:eastAsia="仿宋" w:cs="仿宋"/>
          <w:b w:val="0"/>
          <w:bCs w:val="0"/>
          <w:color w:val="000000" w:themeColor="text1"/>
          <w:sz w:val="21"/>
          <w:szCs w:val="21"/>
          <w:u w:val="none"/>
          <w14:textFill>
            <w14:solidFill>
              <w14:schemeClr w14:val="tx1"/>
            </w14:solidFill>
          </w14:textFill>
        </w:rPr>
        <w:t>（二）中国社会保障基金</w:t>
      </w:r>
      <w:r>
        <w:rPr>
          <w:rFonts w:hint="eastAsia" w:ascii="仿宋" w:hAnsi="仿宋" w:eastAsia="仿宋" w:cs="仿宋"/>
          <w:b w:val="0"/>
          <w:bCs w:val="0"/>
          <w:color w:val="000000" w:themeColor="text1"/>
          <w:sz w:val="21"/>
          <w:szCs w:val="21"/>
          <w:u w:val="none"/>
          <w:lang w:val="en-US" w:eastAsia="zh-CN"/>
          <w14:textFill>
            <w14:solidFill>
              <w14:schemeClr w14:val="tx1"/>
            </w14:solidFill>
          </w14:textFill>
        </w:rPr>
        <w:t>运行及相应对策</w:t>
      </w:r>
      <w:r>
        <w:rPr>
          <w:rFonts w:hint="eastAsia" w:ascii="仿宋" w:hAnsi="仿宋" w:eastAsia="仿宋" w:cs="仿宋"/>
          <w:b w:val="0"/>
          <w:bCs w:val="0"/>
          <w:color w:val="000000" w:themeColor="text1"/>
          <w:sz w:val="21"/>
          <w:szCs w:val="21"/>
          <w:u w:val="none"/>
          <w14:textFill>
            <w14:solidFill>
              <w14:schemeClr w14:val="tx1"/>
            </w14:solidFill>
          </w14:textFill>
        </w:rPr>
        <w:t>。</w:t>
      </w:r>
    </w:p>
    <w:p w14:paraId="5B33842B">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color w:val="000000" w:themeColor="text1"/>
          <w:sz w:val="21"/>
          <w:szCs w:val="21"/>
          <w:u w:val="none"/>
          <w14:textFill>
            <w14:solidFill>
              <w14:schemeClr w14:val="tx1"/>
            </w14:solidFill>
          </w14:textFill>
        </w:rPr>
      </w:pPr>
      <w:r>
        <w:rPr>
          <w:rFonts w:hint="eastAsia" w:ascii="仿宋" w:hAnsi="仿宋" w:eastAsia="仿宋" w:cs="仿宋"/>
          <w:b w:val="0"/>
          <w:bCs w:val="0"/>
          <w:color w:val="000000" w:themeColor="text1"/>
          <w:sz w:val="21"/>
          <w:szCs w:val="21"/>
          <w:u w:val="none"/>
          <w:lang w:val="en-US" w:eastAsia="zh-CN"/>
          <w14:textFill>
            <w14:solidFill>
              <w14:schemeClr w14:val="tx1"/>
            </w14:solidFill>
          </w14:textFill>
        </w:rPr>
        <w:t xml:space="preserve">第八节 </w:t>
      </w:r>
      <w:r>
        <w:rPr>
          <w:rFonts w:hint="eastAsia" w:ascii="仿宋" w:hAnsi="仿宋" w:eastAsia="仿宋" w:cs="仿宋"/>
          <w:b w:val="0"/>
          <w:bCs w:val="0"/>
          <w:color w:val="000000" w:themeColor="text1"/>
          <w:sz w:val="21"/>
          <w:szCs w:val="21"/>
          <w:u w:val="none"/>
          <w14:textFill>
            <w14:solidFill>
              <w14:schemeClr w14:val="tx1"/>
            </w14:solidFill>
          </w14:textFill>
        </w:rPr>
        <w:t>国外社会保障基金的管理实践</w:t>
      </w:r>
    </w:p>
    <w:p w14:paraId="53F59EDA">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color w:val="000000" w:themeColor="text1"/>
          <w:sz w:val="21"/>
          <w:szCs w:val="21"/>
          <w:u w:val="none"/>
          <w:lang w:val="en-US" w:eastAsia="zh-CN"/>
          <w14:textFill>
            <w14:solidFill>
              <w14:schemeClr w14:val="tx1"/>
            </w14:solidFill>
          </w14:textFill>
        </w:rPr>
      </w:pPr>
      <w:r>
        <w:rPr>
          <w:rFonts w:hint="eastAsia" w:ascii="仿宋" w:hAnsi="仿宋" w:eastAsia="仿宋" w:cs="仿宋"/>
          <w:b w:val="0"/>
          <w:bCs w:val="0"/>
          <w:color w:val="000000" w:themeColor="text1"/>
          <w:sz w:val="21"/>
          <w:szCs w:val="21"/>
          <w:u w:val="none"/>
          <w:lang w:eastAsia="zh-CN"/>
          <w14:textFill>
            <w14:solidFill>
              <w14:schemeClr w14:val="tx1"/>
            </w14:solidFill>
          </w14:textFill>
        </w:rPr>
        <w:t>（</w:t>
      </w:r>
      <w:r>
        <w:rPr>
          <w:rFonts w:hint="eastAsia" w:ascii="仿宋" w:hAnsi="仿宋" w:eastAsia="仿宋" w:cs="仿宋"/>
          <w:b w:val="0"/>
          <w:bCs w:val="0"/>
          <w:color w:val="000000" w:themeColor="text1"/>
          <w:sz w:val="21"/>
          <w:szCs w:val="21"/>
          <w:u w:val="none"/>
          <w:lang w:val="en-US" w:eastAsia="zh-CN"/>
          <w14:textFill>
            <w14:solidFill>
              <w14:schemeClr w14:val="tx1"/>
            </w14:solidFill>
          </w14:textFill>
        </w:rPr>
        <w:t>一）德国社会保障基金运行实践</w:t>
      </w:r>
    </w:p>
    <w:p w14:paraId="2A8BA52E">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default" w:ascii="仿宋" w:hAnsi="仿宋" w:eastAsia="仿宋" w:cs="仿宋"/>
          <w:b w:val="0"/>
          <w:bCs w:val="0"/>
          <w:color w:val="000000" w:themeColor="text1"/>
          <w:sz w:val="21"/>
          <w:szCs w:val="21"/>
          <w:u w:val="none"/>
          <w:lang w:val="en-US" w:eastAsia="zh-CN"/>
          <w14:textFill>
            <w14:solidFill>
              <w14:schemeClr w14:val="tx1"/>
            </w14:solidFill>
          </w14:textFill>
        </w:rPr>
      </w:pPr>
      <w:r>
        <w:rPr>
          <w:rFonts w:hint="eastAsia" w:ascii="仿宋" w:hAnsi="仿宋" w:eastAsia="仿宋" w:cs="仿宋"/>
          <w:b w:val="0"/>
          <w:bCs w:val="0"/>
          <w:color w:val="000000" w:themeColor="text1"/>
          <w:sz w:val="21"/>
          <w:szCs w:val="21"/>
          <w:u w:val="none"/>
          <w:lang w:val="en-US" w:eastAsia="zh-CN"/>
          <w14:textFill>
            <w14:solidFill>
              <w14:schemeClr w14:val="tx1"/>
            </w14:solidFill>
          </w14:textFill>
        </w:rPr>
        <w:t>（二）智利社会保障基金运行实践</w:t>
      </w:r>
    </w:p>
    <w:p w14:paraId="3ED7E1BC">
      <w:pPr>
        <w:keepNext w:val="0"/>
        <w:keepLines w:val="0"/>
        <w:pageBreakBefore w:val="0"/>
        <w:kinsoku/>
        <w:wordWrap/>
        <w:overflowPunct/>
        <w:topLinePunct w:val="0"/>
        <w:autoSpaceDE/>
        <w:autoSpaceDN/>
        <w:bidi w:val="0"/>
        <w:adjustRightInd/>
        <w:spacing w:line="240" w:lineRule="auto"/>
        <w:ind w:firstLine="420" w:firstLineChars="200"/>
        <w:textAlignment w:val="auto"/>
        <w:outlineLvl w:val="1"/>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三、考核知识点</w:t>
      </w:r>
      <w:bookmarkEnd w:id="32"/>
    </w:p>
    <w:p w14:paraId="0FACD701">
      <w:pPr>
        <w:keepNext w:val="0"/>
        <w:keepLines w:val="0"/>
        <w:pageBreakBefore w:val="0"/>
        <w:kinsoku/>
        <w:wordWrap/>
        <w:overflowPunct/>
        <w:topLinePunct w:val="0"/>
        <w:autoSpaceDE/>
        <w:autoSpaceDN/>
        <w:bidi w:val="0"/>
        <w:adjustRightInd/>
        <w:spacing w:line="240" w:lineRule="auto"/>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 xml:space="preserve">    1、社会保障基金的概念及作用。</w:t>
      </w:r>
    </w:p>
    <w:p w14:paraId="5010A041">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2、社会保障基金的来源及特征。</w:t>
      </w:r>
    </w:p>
    <w:p w14:paraId="2E61D5B9">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3、筹集社会保障基金的原则及其方式。</w:t>
      </w:r>
    </w:p>
    <w:p w14:paraId="3FFFA01A">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4、什么是现收现付制和完全积累制？</w:t>
      </w:r>
    </w:p>
    <w:p w14:paraId="42D6F636">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5、社会保障基金管理的主体。</w:t>
      </w:r>
    </w:p>
    <w:p w14:paraId="56A19A8E">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6、社会保障基金的监管模式。</w:t>
      </w:r>
    </w:p>
    <w:p w14:paraId="0199582E">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7、社会保障基金投资。</w:t>
      </w:r>
    </w:p>
    <w:p w14:paraId="4F94D48C">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8、中国社会保障基金存在的问题及对策。</w:t>
      </w:r>
    </w:p>
    <w:p w14:paraId="21DD76C9">
      <w:pPr>
        <w:keepNext w:val="0"/>
        <w:keepLines w:val="0"/>
        <w:pageBreakBefore w:val="0"/>
        <w:kinsoku/>
        <w:wordWrap/>
        <w:overflowPunct/>
        <w:topLinePunct w:val="0"/>
        <w:autoSpaceDE/>
        <w:autoSpaceDN/>
        <w:bidi w:val="0"/>
        <w:adjustRightInd/>
        <w:spacing w:line="240" w:lineRule="auto"/>
        <w:ind w:firstLine="420" w:firstLineChars="200"/>
        <w:textAlignment w:val="auto"/>
        <w:outlineLvl w:val="1"/>
        <w:rPr>
          <w:rFonts w:hint="eastAsia" w:ascii="仿宋" w:hAnsi="仿宋" w:eastAsia="仿宋" w:cs="仿宋"/>
          <w:b w:val="0"/>
          <w:bCs w:val="0"/>
          <w:sz w:val="21"/>
          <w:szCs w:val="21"/>
          <w:u w:val="none"/>
        </w:rPr>
      </w:pPr>
      <w:bookmarkStart w:id="33" w:name="_Toc289174095"/>
      <w:bookmarkEnd w:id="33"/>
      <w:bookmarkStart w:id="34" w:name="_Toc31651"/>
      <w:r>
        <w:rPr>
          <w:rFonts w:hint="eastAsia" w:ascii="仿宋" w:hAnsi="仿宋" w:eastAsia="仿宋" w:cs="仿宋"/>
          <w:b w:val="0"/>
          <w:bCs w:val="0"/>
          <w:sz w:val="21"/>
          <w:szCs w:val="21"/>
          <w:u w:val="none"/>
        </w:rPr>
        <w:t>四、考核要求</w:t>
      </w:r>
      <w:bookmarkEnd w:id="34"/>
    </w:p>
    <w:p w14:paraId="63FE0274">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识记：社会保障基金的来源及特征，筹集社会保障基金的原则及方式，社会保障基金管理的主体，社会保障基金的监管模式。</w:t>
      </w:r>
    </w:p>
    <w:p w14:paraId="4935770F">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领会：社会保障基金，现收现付制，完全积累制。</w:t>
      </w:r>
    </w:p>
    <w:p w14:paraId="670BCE55">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简单应用：社会保障基金的作用。社会保障基金的特征。筹集社会保障基金的原则。</w:t>
      </w:r>
    </w:p>
    <w:p w14:paraId="5DE393A1">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综合应用：社会保障基金的来源，中国社会保障基金存在的问题及对策。</w:t>
      </w:r>
    </w:p>
    <w:p w14:paraId="6FD31074">
      <w:pPr>
        <w:keepNext w:val="0"/>
        <w:keepLines w:val="0"/>
        <w:pageBreakBefore w:val="0"/>
        <w:kinsoku/>
        <w:wordWrap/>
        <w:overflowPunct/>
        <w:topLinePunct w:val="0"/>
        <w:autoSpaceDE/>
        <w:autoSpaceDN/>
        <w:bidi w:val="0"/>
        <w:adjustRightInd/>
        <w:spacing w:line="240" w:lineRule="auto"/>
        <w:textAlignment w:val="auto"/>
        <w:rPr>
          <w:rFonts w:hint="eastAsia" w:ascii="仿宋" w:hAnsi="仿宋" w:eastAsia="仿宋" w:cs="仿宋"/>
          <w:b w:val="0"/>
          <w:bCs w:val="0"/>
          <w:sz w:val="21"/>
          <w:szCs w:val="21"/>
          <w:u w:val="none"/>
        </w:rPr>
      </w:pPr>
    </w:p>
    <w:p w14:paraId="4367CA82">
      <w:pPr>
        <w:keepNext w:val="0"/>
        <w:keepLines w:val="0"/>
        <w:pageBreakBefore w:val="0"/>
        <w:kinsoku/>
        <w:wordWrap/>
        <w:overflowPunct/>
        <w:topLinePunct w:val="0"/>
        <w:autoSpaceDE/>
        <w:autoSpaceDN/>
        <w:bidi w:val="0"/>
        <w:adjustRightInd/>
        <w:spacing w:line="240" w:lineRule="auto"/>
        <w:jc w:val="center"/>
        <w:textAlignment w:val="auto"/>
        <w:outlineLvl w:val="0"/>
        <w:rPr>
          <w:rFonts w:hint="eastAsia" w:ascii="仿宋" w:hAnsi="仿宋" w:eastAsia="仿宋" w:cs="仿宋"/>
          <w:b w:val="0"/>
          <w:bCs w:val="0"/>
          <w:sz w:val="21"/>
          <w:szCs w:val="21"/>
          <w:u w:val="none"/>
        </w:rPr>
      </w:pPr>
      <w:bookmarkStart w:id="35" w:name="_Toc289174096"/>
      <w:bookmarkEnd w:id="35"/>
      <w:bookmarkStart w:id="36" w:name="_Toc29772"/>
      <w:r>
        <w:rPr>
          <w:rFonts w:hint="eastAsia" w:ascii="仿宋" w:hAnsi="仿宋" w:eastAsia="仿宋" w:cs="仿宋"/>
          <w:b w:val="0"/>
          <w:bCs w:val="0"/>
          <w:sz w:val="21"/>
          <w:szCs w:val="21"/>
          <w:u w:val="none"/>
        </w:rPr>
        <w:t>第四章  社会保险制度</w:t>
      </w:r>
      <w:bookmarkEnd w:id="36"/>
    </w:p>
    <w:p w14:paraId="780A4FF3">
      <w:pPr>
        <w:keepNext w:val="0"/>
        <w:keepLines w:val="0"/>
        <w:pageBreakBefore w:val="0"/>
        <w:kinsoku/>
        <w:wordWrap/>
        <w:overflowPunct/>
        <w:topLinePunct w:val="0"/>
        <w:autoSpaceDE/>
        <w:autoSpaceDN/>
        <w:bidi w:val="0"/>
        <w:adjustRightInd/>
        <w:spacing w:line="240" w:lineRule="auto"/>
        <w:ind w:firstLine="420" w:firstLineChars="200"/>
        <w:textAlignment w:val="auto"/>
        <w:outlineLvl w:val="1"/>
        <w:rPr>
          <w:rFonts w:hint="eastAsia" w:ascii="仿宋" w:hAnsi="仿宋" w:eastAsia="仿宋" w:cs="仿宋"/>
          <w:b w:val="0"/>
          <w:bCs w:val="0"/>
          <w:sz w:val="21"/>
          <w:szCs w:val="21"/>
          <w:u w:val="none"/>
        </w:rPr>
      </w:pPr>
      <w:bookmarkStart w:id="37" w:name="_Toc289174097"/>
      <w:bookmarkEnd w:id="37"/>
      <w:bookmarkStart w:id="38" w:name="_Toc868"/>
      <w:r>
        <w:rPr>
          <w:rFonts w:hint="eastAsia" w:ascii="仿宋" w:hAnsi="仿宋" w:eastAsia="仿宋" w:cs="仿宋"/>
          <w:b w:val="0"/>
          <w:bCs w:val="0"/>
          <w:sz w:val="21"/>
          <w:szCs w:val="21"/>
          <w:u w:val="none"/>
        </w:rPr>
        <w:t>一、学习目的与要求</w:t>
      </w:r>
      <w:bookmarkEnd w:id="38"/>
    </w:p>
    <w:p w14:paraId="3AC64407">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通过本章学习，了解社会保险的概念，社会保险与商业保险的区别。掌握社会保险的模式，以及我国社会保险存在的问题及对策。</w:t>
      </w:r>
    </w:p>
    <w:p w14:paraId="45A9EAE1">
      <w:pPr>
        <w:keepNext w:val="0"/>
        <w:keepLines w:val="0"/>
        <w:pageBreakBefore w:val="0"/>
        <w:kinsoku/>
        <w:wordWrap/>
        <w:overflowPunct/>
        <w:topLinePunct w:val="0"/>
        <w:autoSpaceDE/>
        <w:autoSpaceDN/>
        <w:bidi w:val="0"/>
        <w:adjustRightInd/>
        <w:spacing w:line="240" w:lineRule="auto"/>
        <w:ind w:firstLine="420" w:firstLineChars="200"/>
        <w:textAlignment w:val="auto"/>
        <w:outlineLvl w:val="1"/>
        <w:rPr>
          <w:rFonts w:hint="eastAsia" w:ascii="仿宋" w:hAnsi="仿宋" w:eastAsia="仿宋" w:cs="仿宋"/>
          <w:b w:val="0"/>
          <w:bCs w:val="0"/>
          <w:sz w:val="21"/>
          <w:szCs w:val="21"/>
          <w:u w:val="none"/>
        </w:rPr>
      </w:pPr>
      <w:bookmarkStart w:id="39" w:name="_Toc289174098"/>
      <w:bookmarkEnd w:id="39"/>
      <w:bookmarkStart w:id="40" w:name="_Toc31122"/>
      <w:r>
        <w:rPr>
          <w:rFonts w:hint="eastAsia" w:ascii="仿宋" w:hAnsi="仿宋" w:eastAsia="仿宋" w:cs="仿宋"/>
          <w:b w:val="0"/>
          <w:bCs w:val="0"/>
          <w:sz w:val="21"/>
          <w:szCs w:val="21"/>
          <w:u w:val="none"/>
        </w:rPr>
        <w:t>二、考试内容</w:t>
      </w:r>
      <w:bookmarkEnd w:id="40"/>
    </w:p>
    <w:p w14:paraId="05810576">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第一节  社会保险的含义及社会保险的模式。</w:t>
      </w:r>
    </w:p>
    <w:p w14:paraId="662A69DC">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（一）社会保险的含义。</w:t>
      </w:r>
    </w:p>
    <w:p w14:paraId="5714DD75">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（二）社会保险的模式。</w:t>
      </w:r>
    </w:p>
    <w:p w14:paraId="7C769046">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第二节  社会保险的产生与发展。</w:t>
      </w:r>
    </w:p>
    <w:p w14:paraId="6458BE3B">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（一）社会保险制度的产生。</w:t>
      </w:r>
    </w:p>
    <w:p w14:paraId="68060C17">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（二）社会保险产生的主观条件与客观条件。</w:t>
      </w:r>
    </w:p>
    <w:p w14:paraId="0504C743">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第三节  社会保险与商业保险的区别及</w:t>
      </w:r>
      <w:r>
        <w:rPr>
          <w:rFonts w:hint="eastAsia" w:ascii="仿宋" w:hAnsi="仿宋" w:eastAsia="仿宋" w:cs="仿宋"/>
          <w:b w:val="0"/>
          <w:bCs w:val="0"/>
          <w:sz w:val="21"/>
          <w:szCs w:val="21"/>
          <w:u w:val="none"/>
          <w:lang w:val="en-US" w:eastAsia="zh-CN"/>
        </w:rPr>
        <w:t>关</w:t>
      </w:r>
      <w:r>
        <w:rPr>
          <w:rFonts w:hint="eastAsia" w:ascii="仿宋" w:hAnsi="仿宋" w:eastAsia="仿宋" w:cs="仿宋"/>
          <w:b w:val="0"/>
          <w:bCs w:val="0"/>
          <w:sz w:val="21"/>
          <w:szCs w:val="21"/>
          <w:u w:val="none"/>
        </w:rPr>
        <w:t>系。</w:t>
      </w:r>
    </w:p>
    <w:p w14:paraId="214A2255">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（一）社会保险与商业保险的区别。</w:t>
      </w:r>
    </w:p>
    <w:p w14:paraId="2B5295FE">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（二）社会保险与商业保险的同一性。</w:t>
      </w:r>
    </w:p>
    <w:p w14:paraId="6108C507">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第四节  我国社会保险的发展状况。</w:t>
      </w:r>
    </w:p>
    <w:p w14:paraId="4D5430C5">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（一）我国社会保险发展存在的问题。</w:t>
      </w:r>
    </w:p>
    <w:p w14:paraId="182D79C5">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（二）完善我国社会保险的政策措施。</w:t>
      </w:r>
    </w:p>
    <w:p w14:paraId="10621780">
      <w:pPr>
        <w:keepNext w:val="0"/>
        <w:keepLines w:val="0"/>
        <w:pageBreakBefore w:val="0"/>
        <w:kinsoku/>
        <w:wordWrap/>
        <w:overflowPunct/>
        <w:topLinePunct w:val="0"/>
        <w:autoSpaceDE/>
        <w:autoSpaceDN/>
        <w:bidi w:val="0"/>
        <w:adjustRightInd/>
        <w:spacing w:line="240" w:lineRule="auto"/>
        <w:ind w:firstLine="420" w:firstLineChars="200"/>
        <w:textAlignment w:val="auto"/>
        <w:outlineLvl w:val="1"/>
        <w:rPr>
          <w:rFonts w:hint="eastAsia" w:ascii="仿宋" w:hAnsi="仿宋" w:eastAsia="仿宋" w:cs="仿宋"/>
          <w:b w:val="0"/>
          <w:bCs w:val="0"/>
          <w:sz w:val="21"/>
          <w:szCs w:val="21"/>
          <w:u w:val="none"/>
        </w:rPr>
      </w:pPr>
      <w:bookmarkStart w:id="41" w:name="_Toc289174099"/>
      <w:bookmarkEnd w:id="41"/>
      <w:bookmarkStart w:id="42" w:name="_Toc16539"/>
      <w:r>
        <w:rPr>
          <w:rFonts w:hint="eastAsia" w:ascii="仿宋" w:hAnsi="仿宋" w:eastAsia="仿宋" w:cs="仿宋"/>
          <w:b w:val="0"/>
          <w:bCs w:val="0"/>
          <w:sz w:val="21"/>
          <w:szCs w:val="21"/>
          <w:u w:val="none"/>
        </w:rPr>
        <w:t>三、考核知识点</w:t>
      </w:r>
      <w:bookmarkEnd w:id="42"/>
    </w:p>
    <w:p w14:paraId="4C91D87F">
      <w:pPr>
        <w:keepNext w:val="0"/>
        <w:keepLines w:val="0"/>
        <w:pageBreakBefore w:val="0"/>
        <w:kinsoku/>
        <w:wordWrap/>
        <w:overflowPunct/>
        <w:topLinePunct w:val="0"/>
        <w:autoSpaceDE/>
        <w:autoSpaceDN/>
        <w:bidi w:val="0"/>
        <w:adjustRightInd/>
        <w:spacing w:line="240" w:lineRule="auto"/>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 xml:space="preserve">    1、社会保险的含义。</w:t>
      </w:r>
    </w:p>
    <w:p w14:paraId="497BFBB0">
      <w:pPr>
        <w:keepNext w:val="0"/>
        <w:keepLines w:val="0"/>
        <w:pageBreakBefore w:val="0"/>
        <w:kinsoku/>
        <w:wordWrap/>
        <w:overflowPunct/>
        <w:topLinePunct w:val="0"/>
        <w:autoSpaceDE/>
        <w:autoSpaceDN/>
        <w:bidi w:val="0"/>
        <w:adjustRightInd/>
        <w:spacing w:line="240" w:lineRule="auto"/>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 xml:space="preserve">    2、社会保险的模式。</w:t>
      </w:r>
    </w:p>
    <w:p w14:paraId="5F2A7791">
      <w:pPr>
        <w:keepNext w:val="0"/>
        <w:keepLines w:val="0"/>
        <w:pageBreakBefore w:val="0"/>
        <w:kinsoku/>
        <w:wordWrap/>
        <w:overflowPunct/>
        <w:topLinePunct w:val="0"/>
        <w:autoSpaceDE/>
        <w:autoSpaceDN/>
        <w:bidi w:val="0"/>
        <w:adjustRightInd/>
        <w:spacing w:line="240" w:lineRule="auto"/>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 xml:space="preserve">    3、社会保险制度的产生。</w:t>
      </w:r>
    </w:p>
    <w:p w14:paraId="78AED4FD">
      <w:pPr>
        <w:keepNext w:val="0"/>
        <w:keepLines w:val="0"/>
        <w:pageBreakBefore w:val="0"/>
        <w:kinsoku/>
        <w:wordWrap/>
        <w:overflowPunct/>
        <w:topLinePunct w:val="0"/>
        <w:autoSpaceDE/>
        <w:autoSpaceDN/>
        <w:bidi w:val="0"/>
        <w:adjustRightInd/>
        <w:spacing w:line="240" w:lineRule="auto"/>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 xml:space="preserve">    4、社会保险产生的主观条件与客观条件。</w:t>
      </w:r>
    </w:p>
    <w:p w14:paraId="1F31AAC5">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5、社会保险与商业保险的区别。</w:t>
      </w:r>
    </w:p>
    <w:p w14:paraId="0381CD5B">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6、我国社会保险存在的问题及对策。</w:t>
      </w:r>
    </w:p>
    <w:p w14:paraId="32E7EDF9">
      <w:pPr>
        <w:keepNext w:val="0"/>
        <w:keepLines w:val="0"/>
        <w:pageBreakBefore w:val="0"/>
        <w:kinsoku/>
        <w:wordWrap/>
        <w:overflowPunct/>
        <w:topLinePunct w:val="0"/>
        <w:autoSpaceDE/>
        <w:autoSpaceDN/>
        <w:bidi w:val="0"/>
        <w:adjustRightInd/>
        <w:spacing w:line="240" w:lineRule="auto"/>
        <w:ind w:firstLine="420" w:firstLineChars="200"/>
        <w:textAlignment w:val="auto"/>
        <w:outlineLvl w:val="1"/>
        <w:rPr>
          <w:rFonts w:hint="eastAsia" w:ascii="仿宋" w:hAnsi="仿宋" w:eastAsia="仿宋" w:cs="仿宋"/>
          <w:b w:val="0"/>
          <w:bCs w:val="0"/>
          <w:sz w:val="21"/>
          <w:szCs w:val="21"/>
          <w:u w:val="none"/>
        </w:rPr>
      </w:pPr>
      <w:bookmarkStart w:id="43" w:name="_Toc289174100"/>
      <w:bookmarkEnd w:id="43"/>
      <w:bookmarkStart w:id="44" w:name="_Toc29428"/>
      <w:r>
        <w:rPr>
          <w:rFonts w:hint="eastAsia" w:ascii="仿宋" w:hAnsi="仿宋" w:eastAsia="仿宋" w:cs="仿宋"/>
          <w:b w:val="0"/>
          <w:bCs w:val="0"/>
          <w:sz w:val="21"/>
          <w:szCs w:val="21"/>
          <w:u w:val="none"/>
        </w:rPr>
        <w:t>四、考核要求</w:t>
      </w:r>
      <w:bookmarkEnd w:id="44"/>
    </w:p>
    <w:p w14:paraId="31D54820">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识记：社会保险的模式，社会保险制度的产生，社会保险与商业保险的区别。</w:t>
      </w:r>
    </w:p>
    <w:p w14:paraId="4F05FF6E">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领会：社会保险的概念。</w:t>
      </w:r>
    </w:p>
    <w:p w14:paraId="5E23BA2C">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简单应用：社会保险产生的主观条件，社会保险产生的客观条件。</w:t>
      </w:r>
    </w:p>
    <w:p w14:paraId="7B87AEB8">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综合应用：社会保险与商业保险的区别与联系，我国社会保险存在的问题及完善的对策。</w:t>
      </w:r>
    </w:p>
    <w:p w14:paraId="0D518EFC">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p>
    <w:p w14:paraId="2DE52CD4">
      <w:pPr>
        <w:keepNext w:val="0"/>
        <w:keepLines w:val="0"/>
        <w:pageBreakBefore w:val="0"/>
        <w:kinsoku/>
        <w:wordWrap/>
        <w:overflowPunct/>
        <w:topLinePunct w:val="0"/>
        <w:autoSpaceDE/>
        <w:autoSpaceDN/>
        <w:bidi w:val="0"/>
        <w:adjustRightInd/>
        <w:spacing w:line="240" w:lineRule="auto"/>
        <w:jc w:val="center"/>
        <w:textAlignment w:val="auto"/>
        <w:outlineLvl w:val="0"/>
        <w:rPr>
          <w:rFonts w:hint="eastAsia" w:ascii="仿宋" w:hAnsi="仿宋" w:eastAsia="仿宋" w:cs="仿宋"/>
          <w:b w:val="0"/>
          <w:bCs w:val="0"/>
          <w:sz w:val="21"/>
          <w:szCs w:val="21"/>
          <w:u w:val="none"/>
        </w:rPr>
      </w:pPr>
      <w:bookmarkStart w:id="45" w:name="_Toc289174101"/>
      <w:bookmarkEnd w:id="45"/>
      <w:bookmarkStart w:id="46" w:name="_Toc30968"/>
      <w:r>
        <w:rPr>
          <w:rFonts w:hint="eastAsia" w:ascii="仿宋" w:hAnsi="仿宋" w:eastAsia="仿宋" w:cs="仿宋"/>
          <w:b w:val="0"/>
          <w:bCs w:val="0"/>
          <w:sz w:val="21"/>
          <w:szCs w:val="21"/>
          <w:u w:val="none"/>
        </w:rPr>
        <w:t>第五章  养老保险</w:t>
      </w:r>
      <w:bookmarkEnd w:id="46"/>
    </w:p>
    <w:p w14:paraId="43288D4E">
      <w:pPr>
        <w:keepNext w:val="0"/>
        <w:keepLines w:val="0"/>
        <w:pageBreakBefore w:val="0"/>
        <w:kinsoku/>
        <w:wordWrap/>
        <w:overflowPunct/>
        <w:topLinePunct w:val="0"/>
        <w:autoSpaceDE/>
        <w:autoSpaceDN/>
        <w:bidi w:val="0"/>
        <w:adjustRightInd/>
        <w:spacing w:line="240" w:lineRule="auto"/>
        <w:ind w:firstLine="420" w:firstLineChars="200"/>
        <w:textAlignment w:val="auto"/>
        <w:outlineLvl w:val="1"/>
        <w:rPr>
          <w:rFonts w:hint="eastAsia" w:ascii="仿宋" w:hAnsi="仿宋" w:eastAsia="仿宋" w:cs="仿宋"/>
          <w:b w:val="0"/>
          <w:bCs w:val="0"/>
          <w:sz w:val="21"/>
          <w:szCs w:val="21"/>
          <w:u w:val="none"/>
        </w:rPr>
      </w:pPr>
      <w:bookmarkStart w:id="47" w:name="_Toc289174102"/>
      <w:bookmarkEnd w:id="47"/>
      <w:bookmarkStart w:id="48" w:name="_Toc13684"/>
      <w:r>
        <w:rPr>
          <w:rFonts w:hint="eastAsia" w:ascii="仿宋" w:hAnsi="仿宋" w:eastAsia="仿宋" w:cs="仿宋"/>
          <w:b w:val="0"/>
          <w:bCs w:val="0"/>
          <w:sz w:val="21"/>
          <w:szCs w:val="21"/>
          <w:u w:val="none"/>
        </w:rPr>
        <w:t>一、学习目的与要求</w:t>
      </w:r>
      <w:bookmarkEnd w:id="48"/>
    </w:p>
    <w:p w14:paraId="6D8109D9">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通过本章学习，了解养老保险的概念，原则及其意义，理解养老保险的计算与给付，理解并掌握我国养老保险存在的问题及养老保险的发展趋势。</w:t>
      </w:r>
    </w:p>
    <w:p w14:paraId="51D1E1F5">
      <w:pPr>
        <w:keepNext w:val="0"/>
        <w:keepLines w:val="0"/>
        <w:pageBreakBefore w:val="0"/>
        <w:kinsoku/>
        <w:wordWrap/>
        <w:overflowPunct/>
        <w:topLinePunct w:val="0"/>
        <w:autoSpaceDE/>
        <w:autoSpaceDN/>
        <w:bidi w:val="0"/>
        <w:adjustRightInd/>
        <w:spacing w:line="240" w:lineRule="auto"/>
        <w:ind w:firstLine="420" w:firstLineChars="200"/>
        <w:textAlignment w:val="auto"/>
        <w:outlineLvl w:val="1"/>
        <w:rPr>
          <w:rFonts w:hint="eastAsia" w:ascii="仿宋" w:hAnsi="仿宋" w:eastAsia="仿宋" w:cs="仿宋"/>
          <w:b w:val="0"/>
          <w:bCs w:val="0"/>
          <w:sz w:val="21"/>
          <w:szCs w:val="21"/>
          <w:u w:val="none"/>
        </w:rPr>
      </w:pPr>
      <w:bookmarkStart w:id="49" w:name="_Toc289174103"/>
      <w:bookmarkEnd w:id="49"/>
      <w:bookmarkStart w:id="50" w:name="_Toc25435"/>
      <w:r>
        <w:rPr>
          <w:rFonts w:hint="eastAsia" w:ascii="仿宋" w:hAnsi="仿宋" w:eastAsia="仿宋" w:cs="仿宋"/>
          <w:b w:val="0"/>
          <w:bCs w:val="0"/>
          <w:sz w:val="21"/>
          <w:szCs w:val="21"/>
          <w:u w:val="none"/>
        </w:rPr>
        <w:t>二、考试内容</w:t>
      </w:r>
      <w:bookmarkEnd w:id="50"/>
    </w:p>
    <w:p w14:paraId="41E3C2EE">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第一节  养老保险概述。</w:t>
      </w:r>
    </w:p>
    <w:p w14:paraId="2FC15D57">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（一）养老保险。</w:t>
      </w:r>
    </w:p>
    <w:p w14:paraId="1EB1DF19">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（二）养老保险的原则。</w:t>
      </w:r>
    </w:p>
    <w:p w14:paraId="515797AF">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（三）养老保险的重要意义。</w:t>
      </w:r>
    </w:p>
    <w:p w14:paraId="07D5AEFF">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第二节  养老保险的计算与给付。</w:t>
      </w:r>
    </w:p>
    <w:p w14:paraId="3591BC00">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（一）享受养老保险的资格与条件。</w:t>
      </w:r>
    </w:p>
    <w:p w14:paraId="5E4A9A12">
      <w:pPr>
        <w:keepNext w:val="0"/>
        <w:keepLines w:val="0"/>
        <w:pageBreakBefore w:val="0"/>
        <w:kinsoku/>
        <w:wordWrap/>
        <w:overflowPunct/>
        <w:topLinePunct w:val="0"/>
        <w:autoSpaceDE/>
        <w:autoSpaceDN/>
        <w:bidi w:val="0"/>
        <w:adjustRightInd/>
        <w:spacing w:line="240" w:lineRule="auto"/>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 xml:space="preserve">    （二）养老保险金的计算与给付。</w:t>
      </w:r>
    </w:p>
    <w:p w14:paraId="2C78F22B">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第三节  我国养老保险的发展及存在的问题。</w:t>
      </w:r>
    </w:p>
    <w:p w14:paraId="4D821C1A">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（一）我国养老保险制度的退休条件。</w:t>
      </w:r>
    </w:p>
    <w:p w14:paraId="5F4EA005">
      <w:pPr>
        <w:keepNext w:val="0"/>
        <w:keepLines w:val="0"/>
        <w:pageBreakBefore w:val="0"/>
        <w:kinsoku/>
        <w:wordWrap/>
        <w:overflowPunct/>
        <w:topLinePunct w:val="0"/>
        <w:autoSpaceDE/>
        <w:autoSpaceDN/>
        <w:bidi w:val="0"/>
        <w:adjustRightInd/>
        <w:spacing w:line="240" w:lineRule="auto"/>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 xml:space="preserve">    （二）我国养老保险存在的问题。</w:t>
      </w:r>
    </w:p>
    <w:p w14:paraId="4A360336">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（三）完善我国养老保险的建议。</w:t>
      </w:r>
    </w:p>
    <w:p w14:paraId="6619B6D1">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第四节  养老保险制度的发展趋势。</w:t>
      </w:r>
    </w:p>
    <w:p w14:paraId="234D9DAE">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（一）养老保险发展的六大趋势。</w:t>
      </w:r>
    </w:p>
    <w:p w14:paraId="5D041647">
      <w:pPr>
        <w:keepNext w:val="0"/>
        <w:keepLines w:val="0"/>
        <w:pageBreakBefore w:val="0"/>
        <w:kinsoku/>
        <w:wordWrap/>
        <w:overflowPunct/>
        <w:topLinePunct w:val="0"/>
        <w:autoSpaceDE/>
        <w:autoSpaceDN/>
        <w:bidi w:val="0"/>
        <w:adjustRightInd/>
        <w:spacing w:line="240" w:lineRule="auto"/>
        <w:ind w:firstLine="420" w:firstLineChars="200"/>
        <w:textAlignment w:val="auto"/>
        <w:outlineLvl w:val="1"/>
        <w:rPr>
          <w:rFonts w:hint="eastAsia" w:ascii="仿宋" w:hAnsi="仿宋" w:eastAsia="仿宋" w:cs="仿宋"/>
          <w:b w:val="0"/>
          <w:bCs w:val="0"/>
          <w:sz w:val="21"/>
          <w:szCs w:val="21"/>
          <w:u w:val="none"/>
        </w:rPr>
      </w:pPr>
      <w:bookmarkStart w:id="51" w:name="_Toc289174104"/>
      <w:bookmarkEnd w:id="51"/>
      <w:bookmarkStart w:id="52" w:name="_Toc709"/>
      <w:r>
        <w:rPr>
          <w:rFonts w:hint="eastAsia" w:ascii="仿宋" w:hAnsi="仿宋" w:eastAsia="仿宋" w:cs="仿宋"/>
          <w:b w:val="0"/>
          <w:bCs w:val="0"/>
          <w:sz w:val="21"/>
          <w:szCs w:val="21"/>
          <w:u w:val="none"/>
        </w:rPr>
        <w:t>三、考核知识点</w:t>
      </w:r>
      <w:bookmarkEnd w:id="52"/>
    </w:p>
    <w:p w14:paraId="3CF22A64">
      <w:pPr>
        <w:keepNext w:val="0"/>
        <w:keepLines w:val="0"/>
        <w:pageBreakBefore w:val="0"/>
        <w:kinsoku/>
        <w:wordWrap/>
        <w:overflowPunct/>
        <w:topLinePunct w:val="0"/>
        <w:autoSpaceDE/>
        <w:autoSpaceDN/>
        <w:bidi w:val="0"/>
        <w:adjustRightInd/>
        <w:spacing w:line="240" w:lineRule="auto"/>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 xml:space="preserve">    1、养老保险的概念。</w:t>
      </w:r>
    </w:p>
    <w:p w14:paraId="7217E939">
      <w:pPr>
        <w:keepNext w:val="0"/>
        <w:keepLines w:val="0"/>
        <w:pageBreakBefore w:val="0"/>
        <w:kinsoku/>
        <w:wordWrap/>
        <w:overflowPunct/>
        <w:topLinePunct w:val="0"/>
        <w:autoSpaceDE/>
        <w:autoSpaceDN/>
        <w:bidi w:val="0"/>
        <w:adjustRightInd/>
        <w:spacing w:line="240" w:lineRule="auto"/>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 xml:space="preserve">    2、养老保险的原则及其意义。</w:t>
      </w:r>
    </w:p>
    <w:p w14:paraId="598E8B00">
      <w:pPr>
        <w:keepNext w:val="0"/>
        <w:keepLines w:val="0"/>
        <w:pageBreakBefore w:val="0"/>
        <w:kinsoku/>
        <w:wordWrap/>
        <w:overflowPunct/>
        <w:topLinePunct w:val="0"/>
        <w:autoSpaceDE/>
        <w:autoSpaceDN/>
        <w:bidi w:val="0"/>
        <w:adjustRightInd/>
        <w:spacing w:line="240" w:lineRule="auto"/>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 xml:space="preserve">    3、享受养老保险的资格与条件。</w:t>
      </w:r>
    </w:p>
    <w:p w14:paraId="5595BF4C">
      <w:pPr>
        <w:keepNext w:val="0"/>
        <w:keepLines w:val="0"/>
        <w:pageBreakBefore w:val="0"/>
        <w:kinsoku/>
        <w:wordWrap/>
        <w:overflowPunct/>
        <w:topLinePunct w:val="0"/>
        <w:autoSpaceDE/>
        <w:autoSpaceDN/>
        <w:bidi w:val="0"/>
        <w:adjustRightInd/>
        <w:spacing w:line="240" w:lineRule="auto"/>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 xml:space="preserve">    4、养老保险金的计算方法及给付。</w:t>
      </w:r>
    </w:p>
    <w:p w14:paraId="68981C47">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5、我国养老保险制度的退休条件。</w:t>
      </w:r>
    </w:p>
    <w:p w14:paraId="0F8F7DAD">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6、我国养老保险存在的问题及对策。</w:t>
      </w:r>
    </w:p>
    <w:p w14:paraId="1DAE56C0">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7、养老保险未来的发展趋势。</w:t>
      </w:r>
    </w:p>
    <w:p w14:paraId="1A09DF7F">
      <w:pPr>
        <w:keepNext w:val="0"/>
        <w:keepLines w:val="0"/>
        <w:pageBreakBefore w:val="0"/>
        <w:kinsoku/>
        <w:wordWrap/>
        <w:overflowPunct/>
        <w:topLinePunct w:val="0"/>
        <w:autoSpaceDE/>
        <w:autoSpaceDN/>
        <w:bidi w:val="0"/>
        <w:adjustRightInd/>
        <w:spacing w:line="240" w:lineRule="auto"/>
        <w:ind w:firstLine="420" w:firstLineChars="200"/>
        <w:textAlignment w:val="auto"/>
        <w:outlineLvl w:val="1"/>
        <w:rPr>
          <w:rFonts w:hint="eastAsia" w:ascii="仿宋" w:hAnsi="仿宋" w:eastAsia="仿宋" w:cs="仿宋"/>
          <w:b w:val="0"/>
          <w:bCs w:val="0"/>
          <w:sz w:val="21"/>
          <w:szCs w:val="21"/>
          <w:u w:val="none"/>
        </w:rPr>
      </w:pPr>
      <w:bookmarkStart w:id="53" w:name="_Toc289174105"/>
      <w:bookmarkEnd w:id="53"/>
      <w:bookmarkStart w:id="54" w:name="_Toc28568"/>
      <w:r>
        <w:rPr>
          <w:rFonts w:hint="eastAsia" w:ascii="仿宋" w:hAnsi="仿宋" w:eastAsia="仿宋" w:cs="仿宋"/>
          <w:b w:val="0"/>
          <w:bCs w:val="0"/>
          <w:sz w:val="21"/>
          <w:szCs w:val="21"/>
          <w:u w:val="none"/>
        </w:rPr>
        <w:t>四、考核要求</w:t>
      </w:r>
      <w:bookmarkEnd w:id="54"/>
    </w:p>
    <w:p w14:paraId="3E160650">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识记：养老保险的原则，享受养老保险的资格与条件，养老保险金的计算方法及给付。</w:t>
      </w:r>
    </w:p>
    <w:p w14:paraId="570B0944">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领会：养老保险的概念，养老保险未来的发展趋势。</w:t>
      </w:r>
    </w:p>
    <w:p w14:paraId="71EA55FA">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简单应用：养老保险的原则及其意义，我国养老保险的退休条件。</w:t>
      </w:r>
    </w:p>
    <w:p w14:paraId="729A38AD">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综合应用：我国养老保险存在的问题及对策。养老保险的原则。</w:t>
      </w:r>
    </w:p>
    <w:p w14:paraId="2964752E">
      <w:pPr>
        <w:keepNext w:val="0"/>
        <w:keepLines w:val="0"/>
        <w:pageBreakBefore w:val="0"/>
        <w:kinsoku/>
        <w:wordWrap/>
        <w:overflowPunct/>
        <w:topLinePunct w:val="0"/>
        <w:autoSpaceDE/>
        <w:autoSpaceDN/>
        <w:bidi w:val="0"/>
        <w:adjustRightInd/>
        <w:spacing w:line="240" w:lineRule="auto"/>
        <w:textAlignment w:val="auto"/>
        <w:rPr>
          <w:rFonts w:hint="eastAsia" w:ascii="仿宋" w:hAnsi="仿宋" w:eastAsia="仿宋" w:cs="仿宋"/>
          <w:b w:val="0"/>
          <w:bCs w:val="0"/>
          <w:sz w:val="21"/>
          <w:szCs w:val="21"/>
          <w:u w:val="none"/>
        </w:rPr>
      </w:pPr>
    </w:p>
    <w:p w14:paraId="61B05C7B">
      <w:pPr>
        <w:keepNext w:val="0"/>
        <w:keepLines w:val="0"/>
        <w:pageBreakBefore w:val="0"/>
        <w:kinsoku/>
        <w:wordWrap/>
        <w:overflowPunct/>
        <w:topLinePunct w:val="0"/>
        <w:autoSpaceDE/>
        <w:autoSpaceDN/>
        <w:bidi w:val="0"/>
        <w:adjustRightInd/>
        <w:spacing w:line="240" w:lineRule="auto"/>
        <w:jc w:val="center"/>
        <w:textAlignment w:val="auto"/>
        <w:outlineLvl w:val="0"/>
        <w:rPr>
          <w:rFonts w:hint="eastAsia" w:ascii="仿宋" w:hAnsi="仿宋" w:eastAsia="仿宋" w:cs="仿宋"/>
          <w:b w:val="0"/>
          <w:bCs w:val="0"/>
          <w:sz w:val="21"/>
          <w:szCs w:val="21"/>
          <w:u w:val="none"/>
        </w:rPr>
      </w:pPr>
      <w:bookmarkStart w:id="55" w:name="_Toc289174106"/>
      <w:bookmarkEnd w:id="55"/>
      <w:bookmarkStart w:id="56" w:name="_Toc13462"/>
      <w:r>
        <w:rPr>
          <w:rFonts w:hint="eastAsia" w:ascii="仿宋" w:hAnsi="仿宋" w:eastAsia="仿宋" w:cs="仿宋"/>
          <w:b w:val="0"/>
          <w:bCs w:val="0"/>
          <w:sz w:val="21"/>
          <w:szCs w:val="21"/>
          <w:u w:val="none"/>
        </w:rPr>
        <w:t>第六章  失业保险</w:t>
      </w:r>
      <w:bookmarkEnd w:id="56"/>
    </w:p>
    <w:p w14:paraId="371C66C0">
      <w:pPr>
        <w:keepNext w:val="0"/>
        <w:keepLines w:val="0"/>
        <w:pageBreakBefore w:val="0"/>
        <w:kinsoku/>
        <w:wordWrap/>
        <w:overflowPunct/>
        <w:topLinePunct w:val="0"/>
        <w:autoSpaceDE/>
        <w:autoSpaceDN/>
        <w:bidi w:val="0"/>
        <w:adjustRightInd/>
        <w:spacing w:line="240" w:lineRule="auto"/>
        <w:ind w:firstLine="420" w:firstLineChars="200"/>
        <w:textAlignment w:val="auto"/>
        <w:outlineLvl w:val="1"/>
        <w:rPr>
          <w:rFonts w:hint="eastAsia" w:ascii="仿宋" w:hAnsi="仿宋" w:eastAsia="仿宋" w:cs="仿宋"/>
          <w:b w:val="0"/>
          <w:bCs w:val="0"/>
          <w:sz w:val="21"/>
          <w:szCs w:val="21"/>
          <w:u w:val="none"/>
        </w:rPr>
      </w:pPr>
      <w:bookmarkStart w:id="57" w:name="_Toc289174107"/>
      <w:bookmarkEnd w:id="57"/>
      <w:bookmarkStart w:id="58" w:name="_Toc15659"/>
      <w:r>
        <w:rPr>
          <w:rFonts w:hint="eastAsia" w:ascii="仿宋" w:hAnsi="仿宋" w:eastAsia="仿宋" w:cs="仿宋"/>
          <w:b w:val="0"/>
          <w:bCs w:val="0"/>
          <w:sz w:val="21"/>
          <w:szCs w:val="21"/>
          <w:u w:val="none"/>
        </w:rPr>
        <w:t>一、学习目的与要求</w:t>
      </w:r>
      <w:bookmarkEnd w:id="58"/>
    </w:p>
    <w:p w14:paraId="19E2FBD8">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通过本章学习，了解失业保险的概念，掌握失业保险制度的类型和基本框架，理解和掌握我国失业保险发展的状况，以及失业保险制度完善的对策。</w:t>
      </w:r>
    </w:p>
    <w:p w14:paraId="74915BDE">
      <w:pPr>
        <w:keepNext w:val="0"/>
        <w:keepLines w:val="0"/>
        <w:pageBreakBefore w:val="0"/>
        <w:kinsoku/>
        <w:wordWrap/>
        <w:overflowPunct/>
        <w:topLinePunct w:val="0"/>
        <w:autoSpaceDE/>
        <w:autoSpaceDN/>
        <w:bidi w:val="0"/>
        <w:adjustRightInd/>
        <w:spacing w:line="240" w:lineRule="auto"/>
        <w:ind w:firstLine="420" w:firstLineChars="200"/>
        <w:textAlignment w:val="auto"/>
        <w:outlineLvl w:val="1"/>
        <w:rPr>
          <w:rFonts w:hint="eastAsia" w:ascii="仿宋" w:hAnsi="仿宋" w:eastAsia="仿宋" w:cs="仿宋"/>
          <w:b w:val="0"/>
          <w:bCs w:val="0"/>
          <w:sz w:val="21"/>
          <w:szCs w:val="21"/>
          <w:u w:val="none"/>
        </w:rPr>
      </w:pPr>
      <w:bookmarkStart w:id="59" w:name="_Toc289174108"/>
      <w:bookmarkEnd w:id="59"/>
      <w:bookmarkStart w:id="60" w:name="_Toc28401"/>
      <w:r>
        <w:rPr>
          <w:rFonts w:hint="eastAsia" w:ascii="仿宋" w:hAnsi="仿宋" w:eastAsia="仿宋" w:cs="仿宋"/>
          <w:b w:val="0"/>
          <w:bCs w:val="0"/>
          <w:sz w:val="21"/>
          <w:szCs w:val="21"/>
          <w:u w:val="none"/>
        </w:rPr>
        <w:t>二、考试内容</w:t>
      </w:r>
      <w:bookmarkEnd w:id="60"/>
    </w:p>
    <w:p w14:paraId="5AACA686">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第一节  失业保险制度的类型和基本框架。</w:t>
      </w:r>
    </w:p>
    <w:p w14:paraId="535F1D8F">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（一）失业保险。</w:t>
      </w:r>
    </w:p>
    <w:p w14:paraId="59D88FDE">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（二）失业保险的类型。</w:t>
      </w:r>
    </w:p>
    <w:p w14:paraId="54D909F4">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（三）失业保险的基本框架。</w:t>
      </w:r>
    </w:p>
    <w:p w14:paraId="1FC12610">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第二节  我国失业保险制度存在的问题及对策。</w:t>
      </w:r>
    </w:p>
    <w:p w14:paraId="0AD44165">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（一）我国失业保险制度存在的问题。</w:t>
      </w:r>
    </w:p>
    <w:p w14:paraId="0F7DCDA1">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（二）失业保险制度完善的对策。</w:t>
      </w:r>
    </w:p>
    <w:p w14:paraId="1B1D4CA3">
      <w:pPr>
        <w:keepNext w:val="0"/>
        <w:keepLines w:val="0"/>
        <w:pageBreakBefore w:val="0"/>
        <w:kinsoku/>
        <w:wordWrap/>
        <w:overflowPunct/>
        <w:topLinePunct w:val="0"/>
        <w:autoSpaceDE/>
        <w:autoSpaceDN/>
        <w:bidi w:val="0"/>
        <w:adjustRightInd/>
        <w:spacing w:line="240" w:lineRule="auto"/>
        <w:ind w:firstLine="420" w:firstLineChars="200"/>
        <w:textAlignment w:val="auto"/>
        <w:outlineLvl w:val="1"/>
        <w:rPr>
          <w:rFonts w:hint="eastAsia" w:ascii="仿宋" w:hAnsi="仿宋" w:eastAsia="仿宋" w:cs="仿宋"/>
          <w:b w:val="0"/>
          <w:bCs w:val="0"/>
          <w:sz w:val="21"/>
          <w:szCs w:val="21"/>
          <w:u w:val="none"/>
        </w:rPr>
      </w:pPr>
      <w:bookmarkStart w:id="61" w:name="_Toc289174109"/>
      <w:bookmarkEnd w:id="61"/>
      <w:bookmarkStart w:id="62" w:name="_Toc16515"/>
      <w:r>
        <w:rPr>
          <w:rFonts w:hint="eastAsia" w:ascii="仿宋" w:hAnsi="仿宋" w:eastAsia="仿宋" w:cs="仿宋"/>
          <w:b w:val="0"/>
          <w:bCs w:val="0"/>
          <w:sz w:val="21"/>
          <w:szCs w:val="21"/>
          <w:u w:val="none"/>
        </w:rPr>
        <w:t>三、考核知识点</w:t>
      </w:r>
      <w:bookmarkEnd w:id="62"/>
    </w:p>
    <w:p w14:paraId="2C5BC1D1">
      <w:pPr>
        <w:keepNext w:val="0"/>
        <w:keepLines w:val="0"/>
        <w:pageBreakBefore w:val="0"/>
        <w:kinsoku/>
        <w:wordWrap/>
        <w:overflowPunct/>
        <w:topLinePunct w:val="0"/>
        <w:autoSpaceDE/>
        <w:autoSpaceDN/>
        <w:bidi w:val="0"/>
        <w:adjustRightInd/>
        <w:spacing w:line="240" w:lineRule="auto"/>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 xml:space="preserve">    1、失业保险的概念。</w:t>
      </w:r>
    </w:p>
    <w:p w14:paraId="1C08CC6E">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2、失业保险制度的类型。</w:t>
      </w:r>
    </w:p>
    <w:p w14:paraId="7DDBD644">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3、失业保险基金的享受条件。</w:t>
      </w:r>
    </w:p>
    <w:p w14:paraId="7DEC8284">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4、失业保险的给付标准。</w:t>
      </w:r>
    </w:p>
    <w:p w14:paraId="203FDE01">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5、失业保险的给付期限。</w:t>
      </w:r>
    </w:p>
    <w:p w14:paraId="581CD06F">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6、我国失业保险制度存在的问题。</w:t>
      </w:r>
    </w:p>
    <w:p w14:paraId="31286084">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7、完善失业保险制度的对策。</w:t>
      </w:r>
    </w:p>
    <w:p w14:paraId="2959FDEB">
      <w:pPr>
        <w:keepNext w:val="0"/>
        <w:keepLines w:val="0"/>
        <w:pageBreakBefore w:val="0"/>
        <w:kinsoku/>
        <w:wordWrap/>
        <w:overflowPunct/>
        <w:topLinePunct w:val="0"/>
        <w:autoSpaceDE/>
        <w:autoSpaceDN/>
        <w:bidi w:val="0"/>
        <w:adjustRightInd/>
        <w:spacing w:line="240" w:lineRule="auto"/>
        <w:ind w:firstLine="420" w:firstLineChars="200"/>
        <w:textAlignment w:val="auto"/>
        <w:outlineLvl w:val="1"/>
        <w:rPr>
          <w:rFonts w:hint="eastAsia" w:ascii="仿宋" w:hAnsi="仿宋" w:eastAsia="仿宋" w:cs="仿宋"/>
          <w:b w:val="0"/>
          <w:bCs w:val="0"/>
          <w:sz w:val="21"/>
          <w:szCs w:val="21"/>
          <w:u w:val="none"/>
        </w:rPr>
      </w:pPr>
      <w:bookmarkStart w:id="63" w:name="_Toc289174110"/>
      <w:bookmarkEnd w:id="63"/>
      <w:bookmarkStart w:id="64" w:name="_Toc31436"/>
      <w:r>
        <w:rPr>
          <w:rFonts w:hint="eastAsia" w:ascii="仿宋" w:hAnsi="仿宋" w:eastAsia="仿宋" w:cs="仿宋"/>
          <w:b w:val="0"/>
          <w:bCs w:val="0"/>
          <w:sz w:val="21"/>
          <w:szCs w:val="21"/>
          <w:u w:val="none"/>
        </w:rPr>
        <w:t>四、考核要求</w:t>
      </w:r>
      <w:bookmarkEnd w:id="64"/>
    </w:p>
    <w:p w14:paraId="3F05E6F9">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识记：失业保险，失业保险的给付标准，失业保险的给付期限。</w:t>
      </w:r>
    </w:p>
    <w:p w14:paraId="683162B7">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领会：失业保险的概念。</w:t>
      </w:r>
    </w:p>
    <w:p w14:paraId="53D3E8B8">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简单应用：失业保险基金的享受条件。我国失业保险制度存在的问题。</w:t>
      </w:r>
    </w:p>
    <w:p w14:paraId="2EEEA11D">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综合应用：完善失业保险制度的措施。</w:t>
      </w:r>
    </w:p>
    <w:p w14:paraId="4CDBF62D">
      <w:pPr>
        <w:keepNext w:val="0"/>
        <w:keepLines w:val="0"/>
        <w:pageBreakBefore w:val="0"/>
        <w:kinsoku/>
        <w:wordWrap/>
        <w:overflowPunct/>
        <w:topLinePunct w:val="0"/>
        <w:autoSpaceDE/>
        <w:autoSpaceDN/>
        <w:bidi w:val="0"/>
        <w:adjustRightInd/>
        <w:spacing w:line="240" w:lineRule="auto"/>
        <w:textAlignment w:val="auto"/>
        <w:rPr>
          <w:rFonts w:hint="eastAsia" w:ascii="仿宋" w:hAnsi="仿宋" w:eastAsia="仿宋" w:cs="仿宋"/>
          <w:b w:val="0"/>
          <w:bCs w:val="0"/>
          <w:sz w:val="21"/>
          <w:szCs w:val="21"/>
          <w:u w:val="none"/>
        </w:rPr>
      </w:pPr>
    </w:p>
    <w:p w14:paraId="5341D175">
      <w:pPr>
        <w:keepNext w:val="0"/>
        <w:keepLines w:val="0"/>
        <w:pageBreakBefore w:val="0"/>
        <w:kinsoku/>
        <w:wordWrap/>
        <w:overflowPunct/>
        <w:topLinePunct w:val="0"/>
        <w:autoSpaceDE/>
        <w:autoSpaceDN/>
        <w:bidi w:val="0"/>
        <w:adjustRightInd/>
        <w:spacing w:line="240" w:lineRule="auto"/>
        <w:jc w:val="center"/>
        <w:textAlignment w:val="auto"/>
        <w:outlineLvl w:val="0"/>
        <w:rPr>
          <w:rFonts w:hint="eastAsia" w:ascii="仿宋" w:hAnsi="仿宋" w:eastAsia="仿宋" w:cs="仿宋"/>
          <w:b w:val="0"/>
          <w:bCs w:val="0"/>
          <w:sz w:val="21"/>
          <w:szCs w:val="21"/>
          <w:u w:val="none"/>
        </w:rPr>
      </w:pPr>
      <w:bookmarkStart w:id="65" w:name="_Toc289174111"/>
      <w:bookmarkEnd w:id="65"/>
      <w:bookmarkStart w:id="66" w:name="_Toc21471"/>
      <w:r>
        <w:rPr>
          <w:rFonts w:hint="eastAsia" w:ascii="仿宋" w:hAnsi="仿宋" w:eastAsia="仿宋" w:cs="仿宋"/>
          <w:b w:val="0"/>
          <w:bCs w:val="0"/>
          <w:sz w:val="21"/>
          <w:szCs w:val="21"/>
          <w:u w:val="none"/>
        </w:rPr>
        <w:t>第七章  医疗保险</w:t>
      </w:r>
      <w:bookmarkEnd w:id="66"/>
    </w:p>
    <w:p w14:paraId="4B2C5FA1">
      <w:pPr>
        <w:keepNext w:val="0"/>
        <w:keepLines w:val="0"/>
        <w:pageBreakBefore w:val="0"/>
        <w:kinsoku/>
        <w:wordWrap/>
        <w:overflowPunct/>
        <w:topLinePunct w:val="0"/>
        <w:autoSpaceDE/>
        <w:autoSpaceDN/>
        <w:bidi w:val="0"/>
        <w:adjustRightInd/>
        <w:spacing w:line="240" w:lineRule="auto"/>
        <w:ind w:firstLine="420" w:firstLineChars="200"/>
        <w:textAlignment w:val="auto"/>
        <w:outlineLvl w:val="1"/>
        <w:rPr>
          <w:rFonts w:hint="eastAsia" w:ascii="仿宋" w:hAnsi="仿宋" w:eastAsia="仿宋" w:cs="仿宋"/>
          <w:b w:val="0"/>
          <w:bCs w:val="0"/>
          <w:sz w:val="21"/>
          <w:szCs w:val="21"/>
          <w:u w:val="none"/>
        </w:rPr>
      </w:pPr>
      <w:bookmarkStart w:id="67" w:name="_Toc289174112"/>
      <w:bookmarkEnd w:id="67"/>
      <w:bookmarkStart w:id="68" w:name="_Toc12811"/>
      <w:r>
        <w:rPr>
          <w:rFonts w:hint="eastAsia" w:ascii="仿宋" w:hAnsi="仿宋" w:eastAsia="仿宋" w:cs="仿宋"/>
          <w:b w:val="0"/>
          <w:bCs w:val="0"/>
          <w:sz w:val="21"/>
          <w:szCs w:val="21"/>
          <w:u w:val="none"/>
        </w:rPr>
        <w:t>一、学习目的与要求</w:t>
      </w:r>
      <w:bookmarkEnd w:id="68"/>
    </w:p>
    <w:p w14:paraId="2E8E430E">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通过本章学习，了解医疗保险产生的背景，以及医疗保险的概念和意义，理解和掌握医疗社会保险与补充医疗保险的差别，理解和掌握医疗保险的基本原则，医疗保险的特点，功能形式等，掌握我国医疗保险发展的状况。</w:t>
      </w:r>
    </w:p>
    <w:p w14:paraId="0B9310BB">
      <w:pPr>
        <w:keepNext w:val="0"/>
        <w:keepLines w:val="0"/>
        <w:pageBreakBefore w:val="0"/>
        <w:kinsoku/>
        <w:wordWrap/>
        <w:overflowPunct/>
        <w:topLinePunct w:val="0"/>
        <w:autoSpaceDE/>
        <w:autoSpaceDN/>
        <w:bidi w:val="0"/>
        <w:adjustRightInd/>
        <w:spacing w:line="240" w:lineRule="auto"/>
        <w:ind w:firstLine="420" w:firstLineChars="200"/>
        <w:textAlignment w:val="auto"/>
        <w:outlineLvl w:val="1"/>
        <w:rPr>
          <w:rFonts w:hint="eastAsia" w:ascii="仿宋" w:hAnsi="仿宋" w:eastAsia="仿宋" w:cs="仿宋"/>
          <w:b w:val="0"/>
          <w:bCs w:val="0"/>
          <w:sz w:val="21"/>
          <w:szCs w:val="21"/>
          <w:u w:val="none"/>
        </w:rPr>
      </w:pPr>
      <w:bookmarkStart w:id="69" w:name="_Toc289174113"/>
      <w:bookmarkEnd w:id="69"/>
      <w:bookmarkStart w:id="70" w:name="_Toc6091"/>
      <w:r>
        <w:rPr>
          <w:rFonts w:hint="eastAsia" w:ascii="仿宋" w:hAnsi="仿宋" w:eastAsia="仿宋" w:cs="仿宋"/>
          <w:b w:val="0"/>
          <w:bCs w:val="0"/>
          <w:sz w:val="21"/>
          <w:szCs w:val="21"/>
          <w:u w:val="none"/>
        </w:rPr>
        <w:t>二、考试内容</w:t>
      </w:r>
      <w:bookmarkEnd w:id="70"/>
    </w:p>
    <w:p w14:paraId="7076742D">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第一节  医疗保险产生的背景，概念及意义。</w:t>
      </w:r>
    </w:p>
    <w:p w14:paraId="1CFA7A53">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（一）医疗保险产生的背景。</w:t>
      </w:r>
    </w:p>
    <w:p w14:paraId="1E16C24C">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（二）医疗保险的概念</w:t>
      </w:r>
    </w:p>
    <w:p w14:paraId="3AF51173">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（三）医疗社会保险和商业医疗保险的关系。</w:t>
      </w:r>
    </w:p>
    <w:p w14:paraId="338E9222">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第二节  医疗保险的特征及基本原则。</w:t>
      </w:r>
    </w:p>
    <w:p w14:paraId="4D1C759E">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（一）医疗保险的特征。</w:t>
      </w:r>
    </w:p>
    <w:p w14:paraId="70DEE239">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（二）医疗保险的基本原则。</w:t>
      </w:r>
    </w:p>
    <w:p w14:paraId="1647D152">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第三节  医疗保险的特点，功能及形式。</w:t>
      </w:r>
    </w:p>
    <w:p w14:paraId="3FC76A51">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（一）医疗保险的特点。</w:t>
      </w:r>
    </w:p>
    <w:p w14:paraId="6FFABEDC">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（二）医疗保险的功能和形式。</w:t>
      </w:r>
    </w:p>
    <w:p w14:paraId="19021C36">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（三）国内外医疗保险的实践。</w:t>
      </w:r>
    </w:p>
    <w:p w14:paraId="5E069660">
      <w:pPr>
        <w:keepNext w:val="0"/>
        <w:keepLines w:val="0"/>
        <w:pageBreakBefore w:val="0"/>
        <w:kinsoku/>
        <w:wordWrap/>
        <w:overflowPunct/>
        <w:topLinePunct w:val="0"/>
        <w:autoSpaceDE/>
        <w:autoSpaceDN/>
        <w:bidi w:val="0"/>
        <w:adjustRightInd/>
        <w:spacing w:line="240" w:lineRule="auto"/>
        <w:ind w:firstLine="420" w:firstLineChars="200"/>
        <w:textAlignment w:val="auto"/>
        <w:outlineLvl w:val="1"/>
        <w:rPr>
          <w:rFonts w:hint="eastAsia" w:ascii="仿宋" w:hAnsi="仿宋" w:eastAsia="仿宋" w:cs="仿宋"/>
          <w:b w:val="0"/>
          <w:bCs w:val="0"/>
          <w:sz w:val="21"/>
          <w:szCs w:val="21"/>
          <w:u w:val="none"/>
        </w:rPr>
      </w:pPr>
      <w:bookmarkStart w:id="71" w:name="_Toc289174114"/>
      <w:bookmarkEnd w:id="71"/>
      <w:bookmarkStart w:id="72" w:name="_Toc28785"/>
      <w:r>
        <w:rPr>
          <w:rFonts w:hint="eastAsia" w:ascii="仿宋" w:hAnsi="仿宋" w:eastAsia="仿宋" w:cs="仿宋"/>
          <w:b w:val="0"/>
          <w:bCs w:val="0"/>
          <w:sz w:val="21"/>
          <w:szCs w:val="21"/>
          <w:u w:val="none"/>
        </w:rPr>
        <w:t>三、考核知识点</w:t>
      </w:r>
      <w:bookmarkEnd w:id="72"/>
    </w:p>
    <w:p w14:paraId="0911C037">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1、医疗保险的产生背景。</w:t>
      </w:r>
    </w:p>
    <w:p w14:paraId="18502817">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2、医疗保险的概念及意义。</w:t>
      </w:r>
    </w:p>
    <w:p w14:paraId="4B67BADF">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3、医疗社会保险和商业医疗保险的联系。</w:t>
      </w:r>
    </w:p>
    <w:p w14:paraId="6C63035E">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4、医疗保险的特征。</w:t>
      </w:r>
    </w:p>
    <w:p w14:paraId="584E2253">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5、医疗保险的基本原则。</w:t>
      </w:r>
    </w:p>
    <w:p w14:paraId="0C308ACC">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6、医疗保险的特点。</w:t>
      </w:r>
    </w:p>
    <w:p w14:paraId="32E17CAB">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7、医疗保险的功能。</w:t>
      </w:r>
    </w:p>
    <w:p w14:paraId="3A5D2433">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8、医疗保险的形式。</w:t>
      </w:r>
    </w:p>
    <w:p w14:paraId="103D947E">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9、国内外医疗保险的时间。</w:t>
      </w:r>
    </w:p>
    <w:p w14:paraId="5AC18FE7">
      <w:pPr>
        <w:keepNext w:val="0"/>
        <w:keepLines w:val="0"/>
        <w:pageBreakBefore w:val="0"/>
        <w:kinsoku/>
        <w:wordWrap/>
        <w:overflowPunct/>
        <w:topLinePunct w:val="0"/>
        <w:autoSpaceDE/>
        <w:autoSpaceDN/>
        <w:bidi w:val="0"/>
        <w:adjustRightInd/>
        <w:spacing w:line="240" w:lineRule="auto"/>
        <w:ind w:firstLine="420" w:firstLineChars="200"/>
        <w:textAlignment w:val="auto"/>
        <w:outlineLvl w:val="1"/>
        <w:rPr>
          <w:rFonts w:hint="eastAsia" w:ascii="仿宋" w:hAnsi="仿宋" w:eastAsia="仿宋" w:cs="仿宋"/>
          <w:b w:val="0"/>
          <w:bCs w:val="0"/>
          <w:sz w:val="21"/>
          <w:szCs w:val="21"/>
          <w:u w:val="none"/>
        </w:rPr>
      </w:pPr>
      <w:bookmarkStart w:id="73" w:name="_Toc289174115"/>
      <w:bookmarkEnd w:id="73"/>
      <w:bookmarkStart w:id="74" w:name="_Toc26810"/>
      <w:r>
        <w:rPr>
          <w:rFonts w:hint="eastAsia" w:ascii="仿宋" w:hAnsi="仿宋" w:eastAsia="仿宋" w:cs="仿宋"/>
          <w:b w:val="0"/>
          <w:bCs w:val="0"/>
          <w:sz w:val="21"/>
          <w:szCs w:val="21"/>
          <w:u w:val="none"/>
        </w:rPr>
        <w:t>四、考核要求</w:t>
      </w:r>
      <w:bookmarkEnd w:id="74"/>
    </w:p>
    <w:p w14:paraId="53D05D2A">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识记：医疗保险产生的背景，医疗保险的特征，医疗保险的特点，医疗保险的功能及形式。</w:t>
      </w:r>
    </w:p>
    <w:p w14:paraId="59283761">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领会：医疗保险，商业医疗保险，补充医疗保险。</w:t>
      </w:r>
    </w:p>
    <w:p w14:paraId="62A496C6">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简单应用：医疗保险的特征，医疗保险的特点，医疗保险的基本原则及医疗保险的功能。</w:t>
      </w:r>
    </w:p>
    <w:p w14:paraId="79A82AE8">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综合应用：医疗社会保险和商业医疗保险的区别与联系，我国医疗保险存在的问题及对策。</w:t>
      </w:r>
    </w:p>
    <w:p w14:paraId="6B23448D">
      <w:pPr>
        <w:keepNext w:val="0"/>
        <w:keepLines w:val="0"/>
        <w:pageBreakBefore w:val="0"/>
        <w:kinsoku/>
        <w:wordWrap/>
        <w:overflowPunct/>
        <w:topLinePunct w:val="0"/>
        <w:autoSpaceDE/>
        <w:autoSpaceDN/>
        <w:bidi w:val="0"/>
        <w:adjustRightInd/>
        <w:spacing w:line="240" w:lineRule="auto"/>
        <w:textAlignment w:val="auto"/>
        <w:rPr>
          <w:rFonts w:hint="eastAsia" w:ascii="仿宋" w:hAnsi="仿宋" w:eastAsia="仿宋" w:cs="仿宋"/>
          <w:b w:val="0"/>
          <w:bCs w:val="0"/>
          <w:sz w:val="21"/>
          <w:szCs w:val="21"/>
          <w:u w:val="none"/>
        </w:rPr>
      </w:pPr>
    </w:p>
    <w:p w14:paraId="417E859B">
      <w:pPr>
        <w:keepNext w:val="0"/>
        <w:keepLines w:val="0"/>
        <w:pageBreakBefore w:val="0"/>
        <w:kinsoku/>
        <w:wordWrap/>
        <w:overflowPunct/>
        <w:topLinePunct w:val="0"/>
        <w:autoSpaceDE/>
        <w:autoSpaceDN/>
        <w:bidi w:val="0"/>
        <w:adjustRightInd/>
        <w:spacing w:line="240" w:lineRule="auto"/>
        <w:jc w:val="center"/>
        <w:textAlignment w:val="auto"/>
        <w:outlineLvl w:val="0"/>
        <w:rPr>
          <w:rFonts w:hint="eastAsia" w:ascii="仿宋" w:hAnsi="仿宋" w:eastAsia="仿宋" w:cs="仿宋"/>
          <w:b w:val="0"/>
          <w:bCs w:val="0"/>
          <w:sz w:val="21"/>
          <w:szCs w:val="21"/>
          <w:u w:val="none"/>
        </w:rPr>
      </w:pPr>
      <w:bookmarkStart w:id="75" w:name="_Toc289174116"/>
      <w:bookmarkEnd w:id="75"/>
      <w:bookmarkStart w:id="76" w:name="_Toc22881"/>
      <w:r>
        <w:rPr>
          <w:rFonts w:hint="eastAsia" w:ascii="仿宋" w:hAnsi="仿宋" w:eastAsia="仿宋" w:cs="仿宋"/>
          <w:b w:val="0"/>
          <w:bCs w:val="0"/>
          <w:sz w:val="21"/>
          <w:szCs w:val="21"/>
          <w:u w:val="none"/>
        </w:rPr>
        <w:t>第八章  工伤保险</w:t>
      </w:r>
      <w:bookmarkEnd w:id="76"/>
    </w:p>
    <w:p w14:paraId="2FC10219">
      <w:pPr>
        <w:keepNext w:val="0"/>
        <w:keepLines w:val="0"/>
        <w:pageBreakBefore w:val="0"/>
        <w:kinsoku/>
        <w:wordWrap/>
        <w:overflowPunct/>
        <w:topLinePunct w:val="0"/>
        <w:autoSpaceDE/>
        <w:autoSpaceDN/>
        <w:bidi w:val="0"/>
        <w:adjustRightInd/>
        <w:spacing w:line="240" w:lineRule="auto"/>
        <w:ind w:firstLine="420" w:firstLineChars="200"/>
        <w:textAlignment w:val="auto"/>
        <w:outlineLvl w:val="1"/>
        <w:rPr>
          <w:rFonts w:hint="eastAsia" w:ascii="仿宋" w:hAnsi="仿宋" w:eastAsia="仿宋" w:cs="仿宋"/>
          <w:b w:val="0"/>
          <w:bCs w:val="0"/>
          <w:sz w:val="21"/>
          <w:szCs w:val="21"/>
          <w:u w:val="none"/>
        </w:rPr>
      </w:pPr>
      <w:bookmarkStart w:id="77" w:name="_Toc289174117"/>
      <w:bookmarkEnd w:id="77"/>
      <w:bookmarkStart w:id="78" w:name="_Toc6745"/>
      <w:r>
        <w:rPr>
          <w:rFonts w:hint="eastAsia" w:ascii="仿宋" w:hAnsi="仿宋" w:eastAsia="仿宋" w:cs="仿宋"/>
          <w:b w:val="0"/>
          <w:bCs w:val="0"/>
          <w:sz w:val="21"/>
          <w:szCs w:val="21"/>
          <w:u w:val="none"/>
        </w:rPr>
        <w:t>一、学习目的与要求</w:t>
      </w:r>
      <w:bookmarkEnd w:id="78"/>
    </w:p>
    <w:p w14:paraId="34096955">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通过本章学习，了解工伤保险的功能形式及特点，了解工伤保险的作用，掌握工伤保险的原则，以及工伤保险的国内外实践。</w:t>
      </w:r>
    </w:p>
    <w:p w14:paraId="3A14AB4E">
      <w:pPr>
        <w:keepNext w:val="0"/>
        <w:keepLines w:val="0"/>
        <w:pageBreakBefore w:val="0"/>
        <w:kinsoku/>
        <w:wordWrap/>
        <w:overflowPunct/>
        <w:topLinePunct w:val="0"/>
        <w:autoSpaceDE/>
        <w:autoSpaceDN/>
        <w:bidi w:val="0"/>
        <w:adjustRightInd/>
        <w:spacing w:line="240" w:lineRule="auto"/>
        <w:ind w:firstLine="420" w:firstLineChars="200"/>
        <w:textAlignment w:val="auto"/>
        <w:outlineLvl w:val="1"/>
        <w:rPr>
          <w:rFonts w:hint="eastAsia" w:ascii="仿宋" w:hAnsi="仿宋" w:eastAsia="仿宋" w:cs="仿宋"/>
          <w:b w:val="0"/>
          <w:bCs w:val="0"/>
          <w:sz w:val="21"/>
          <w:szCs w:val="21"/>
          <w:u w:val="none"/>
        </w:rPr>
      </w:pPr>
      <w:bookmarkStart w:id="79" w:name="_Toc289174118"/>
      <w:bookmarkEnd w:id="79"/>
      <w:bookmarkStart w:id="80" w:name="_Toc89"/>
      <w:r>
        <w:rPr>
          <w:rFonts w:hint="eastAsia" w:ascii="仿宋" w:hAnsi="仿宋" w:eastAsia="仿宋" w:cs="仿宋"/>
          <w:b w:val="0"/>
          <w:bCs w:val="0"/>
          <w:sz w:val="21"/>
          <w:szCs w:val="21"/>
          <w:u w:val="none"/>
        </w:rPr>
        <w:t>二、考试内容</w:t>
      </w:r>
      <w:bookmarkEnd w:id="80"/>
    </w:p>
    <w:p w14:paraId="244B26AE">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第一节  工伤保险及其功能、形式和特点。</w:t>
      </w:r>
    </w:p>
    <w:p w14:paraId="06A3873F">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（一）工伤及工伤保险。</w:t>
      </w:r>
    </w:p>
    <w:p w14:paraId="1EA4CD17">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（二）工伤保险的功能。</w:t>
      </w:r>
    </w:p>
    <w:p w14:paraId="178EEE9A">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（三）工伤保险制度的保障方式。</w:t>
      </w:r>
    </w:p>
    <w:p w14:paraId="79C9BFBF">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（四）工伤社会保险的作用。</w:t>
      </w:r>
    </w:p>
    <w:p w14:paraId="66021C45">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第二节  工伤社会保险的特点和原则。</w:t>
      </w:r>
    </w:p>
    <w:p w14:paraId="24603E06">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（一）工伤社会保险的特点。</w:t>
      </w:r>
    </w:p>
    <w:p w14:paraId="14A2CF4C">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（二）工伤社会保险的原则。</w:t>
      </w:r>
    </w:p>
    <w:p w14:paraId="22C1FB56">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第三节  国内外工伤保险制度的实践。</w:t>
      </w:r>
    </w:p>
    <w:p w14:paraId="27DF0622">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（一）国外工伤保险制度的类型。</w:t>
      </w:r>
    </w:p>
    <w:p w14:paraId="5401AF81">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（二）我国工伤保险制度的内容。</w:t>
      </w:r>
    </w:p>
    <w:p w14:paraId="783E1D14">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第四节 我国工伤保险制度存在的问题及对策。</w:t>
      </w:r>
    </w:p>
    <w:p w14:paraId="5C080240">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（一）我国工伤保险制度存在的问题。</w:t>
      </w:r>
    </w:p>
    <w:p w14:paraId="43DBC5E9">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（二）我国工伤保险制度完善的对策。</w:t>
      </w:r>
    </w:p>
    <w:p w14:paraId="21FB1484">
      <w:pPr>
        <w:keepNext w:val="0"/>
        <w:keepLines w:val="0"/>
        <w:pageBreakBefore w:val="0"/>
        <w:kinsoku/>
        <w:wordWrap/>
        <w:overflowPunct/>
        <w:topLinePunct w:val="0"/>
        <w:autoSpaceDE/>
        <w:autoSpaceDN/>
        <w:bidi w:val="0"/>
        <w:adjustRightInd/>
        <w:spacing w:line="240" w:lineRule="auto"/>
        <w:ind w:firstLine="420" w:firstLineChars="200"/>
        <w:textAlignment w:val="auto"/>
        <w:outlineLvl w:val="1"/>
        <w:rPr>
          <w:rFonts w:hint="eastAsia" w:ascii="仿宋" w:hAnsi="仿宋" w:eastAsia="仿宋" w:cs="仿宋"/>
          <w:b w:val="0"/>
          <w:bCs w:val="0"/>
          <w:sz w:val="21"/>
          <w:szCs w:val="21"/>
          <w:u w:val="none"/>
        </w:rPr>
      </w:pPr>
      <w:bookmarkStart w:id="81" w:name="_Toc289174119"/>
      <w:bookmarkEnd w:id="81"/>
      <w:bookmarkStart w:id="82" w:name="_Toc28301"/>
      <w:r>
        <w:rPr>
          <w:rFonts w:hint="eastAsia" w:ascii="仿宋" w:hAnsi="仿宋" w:eastAsia="仿宋" w:cs="仿宋"/>
          <w:b w:val="0"/>
          <w:bCs w:val="0"/>
          <w:sz w:val="21"/>
          <w:szCs w:val="21"/>
          <w:u w:val="none"/>
        </w:rPr>
        <w:t>三、考核知识点</w:t>
      </w:r>
      <w:bookmarkEnd w:id="82"/>
    </w:p>
    <w:p w14:paraId="438136A8">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1、工伤及工伤保险的概念。</w:t>
      </w:r>
    </w:p>
    <w:p w14:paraId="76650BC2">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2、工伤保险的功能</w:t>
      </w:r>
    </w:p>
    <w:p w14:paraId="5ACD4DDB">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3、工伤保险的特点及形式</w:t>
      </w:r>
    </w:p>
    <w:p w14:paraId="1AA4EA78">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4、工伤社会保险的原则。</w:t>
      </w:r>
    </w:p>
    <w:p w14:paraId="6D5EA0E9">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5、国外工伤保险制度的类型。</w:t>
      </w:r>
    </w:p>
    <w:p w14:paraId="0C281938">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6、我国工伤保险制度的内容。</w:t>
      </w:r>
    </w:p>
    <w:p w14:paraId="2EE82644">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7、我国工伤保险制度存在的问题。</w:t>
      </w:r>
    </w:p>
    <w:p w14:paraId="7DEFCA08">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8、完善我国工伤保险制度的对策。</w:t>
      </w:r>
    </w:p>
    <w:p w14:paraId="79D61980">
      <w:pPr>
        <w:keepNext w:val="0"/>
        <w:keepLines w:val="0"/>
        <w:pageBreakBefore w:val="0"/>
        <w:kinsoku/>
        <w:wordWrap/>
        <w:overflowPunct/>
        <w:topLinePunct w:val="0"/>
        <w:autoSpaceDE/>
        <w:autoSpaceDN/>
        <w:bidi w:val="0"/>
        <w:adjustRightInd/>
        <w:spacing w:line="240" w:lineRule="auto"/>
        <w:ind w:firstLine="420" w:firstLineChars="200"/>
        <w:textAlignment w:val="auto"/>
        <w:outlineLvl w:val="1"/>
        <w:rPr>
          <w:rFonts w:hint="eastAsia" w:ascii="仿宋" w:hAnsi="仿宋" w:eastAsia="仿宋" w:cs="仿宋"/>
          <w:b w:val="0"/>
          <w:bCs w:val="0"/>
          <w:sz w:val="21"/>
          <w:szCs w:val="21"/>
          <w:u w:val="none"/>
        </w:rPr>
      </w:pPr>
      <w:bookmarkStart w:id="83" w:name="_Toc289174120"/>
      <w:bookmarkEnd w:id="83"/>
      <w:bookmarkStart w:id="84" w:name="_Toc12939"/>
      <w:r>
        <w:rPr>
          <w:rFonts w:hint="eastAsia" w:ascii="仿宋" w:hAnsi="仿宋" w:eastAsia="仿宋" w:cs="仿宋"/>
          <w:b w:val="0"/>
          <w:bCs w:val="0"/>
          <w:sz w:val="21"/>
          <w:szCs w:val="21"/>
          <w:u w:val="none"/>
        </w:rPr>
        <w:t>四、考核要求</w:t>
      </w:r>
      <w:bookmarkEnd w:id="84"/>
    </w:p>
    <w:p w14:paraId="541ED6EC">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识记：工伤保险制度的功能及形式，工伤保险制度特点和类型。</w:t>
      </w:r>
    </w:p>
    <w:p w14:paraId="0DECC40F">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领会: 工伤及工伤保险的概念。</w:t>
      </w:r>
    </w:p>
    <w:p w14:paraId="31FB5027">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简单应用：工伤保险的功能，特点及基本原则。</w:t>
      </w:r>
    </w:p>
    <w:p w14:paraId="621F11E5">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综合应用：工伤社会保险的作用，基本原则，我国工伤保险制度存在的问题及对策。</w:t>
      </w:r>
    </w:p>
    <w:p w14:paraId="5C3D880E">
      <w:pPr>
        <w:keepNext w:val="0"/>
        <w:keepLines w:val="0"/>
        <w:pageBreakBefore w:val="0"/>
        <w:kinsoku/>
        <w:wordWrap/>
        <w:overflowPunct/>
        <w:topLinePunct w:val="0"/>
        <w:autoSpaceDE/>
        <w:autoSpaceDN/>
        <w:bidi w:val="0"/>
        <w:adjustRightInd/>
        <w:spacing w:line="240" w:lineRule="auto"/>
        <w:textAlignment w:val="auto"/>
        <w:rPr>
          <w:rFonts w:hint="eastAsia" w:ascii="仿宋" w:hAnsi="仿宋" w:eastAsia="仿宋" w:cs="仿宋"/>
          <w:b w:val="0"/>
          <w:bCs w:val="0"/>
          <w:sz w:val="21"/>
          <w:szCs w:val="21"/>
          <w:u w:val="none"/>
        </w:rPr>
      </w:pPr>
    </w:p>
    <w:p w14:paraId="2A6AE68C">
      <w:pPr>
        <w:keepNext w:val="0"/>
        <w:keepLines w:val="0"/>
        <w:pageBreakBefore w:val="0"/>
        <w:kinsoku/>
        <w:wordWrap/>
        <w:overflowPunct/>
        <w:topLinePunct w:val="0"/>
        <w:autoSpaceDE/>
        <w:autoSpaceDN/>
        <w:bidi w:val="0"/>
        <w:adjustRightInd/>
        <w:spacing w:line="240" w:lineRule="auto"/>
        <w:jc w:val="center"/>
        <w:textAlignment w:val="auto"/>
        <w:outlineLvl w:val="0"/>
        <w:rPr>
          <w:rFonts w:hint="eastAsia" w:ascii="仿宋" w:hAnsi="仿宋" w:eastAsia="仿宋" w:cs="仿宋"/>
          <w:b w:val="0"/>
          <w:bCs w:val="0"/>
          <w:sz w:val="21"/>
          <w:szCs w:val="21"/>
          <w:u w:val="none"/>
        </w:rPr>
      </w:pPr>
      <w:bookmarkStart w:id="85" w:name="_Toc289174121"/>
      <w:bookmarkEnd w:id="85"/>
      <w:bookmarkStart w:id="86" w:name="_Toc11570"/>
      <w:r>
        <w:rPr>
          <w:rFonts w:hint="eastAsia" w:ascii="仿宋" w:hAnsi="仿宋" w:eastAsia="仿宋" w:cs="仿宋"/>
          <w:b w:val="0"/>
          <w:bCs w:val="0"/>
          <w:sz w:val="21"/>
          <w:szCs w:val="21"/>
          <w:u w:val="none"/>
        </w:rPr>
        <w:t>第九章  生育保险</w:t>
      </w:r>
      <w:bookmarkEnd w:id="86"/>
    </w:p>
    <w:p w14:paraId="6A5FA024">
      <w:pPr>
        <w:keepNext w:val="0"/>
        <w:keepLines w:val="0"/>
        <w:pageBreakBefore w:val="0"/>
        <w:kinsoku/>
        <w:wordWrap/>
        <w:overflowPunct/>
        <w:topLinePunct w:val="0"/>
        <w:autoSpaceDE/>
        <w:autoSpaceDN/>
        <w:bidi w:val="0"/>
        <w:adjustRightInd/>
        <w:spacing w:line="240" w:lineRule="auto"/>
        <w:ind w:firstLine="420" w:firstLineChars="200"/>
        <w:textAlignment w:val="auto"/>
        <w:outlineLvl w:val="1"/>
        <w:rPr>
          <w:rFonts w:hint="eastAsia" w:ascii="仿宋" w:hAnsi="仿宋" w:eastAsia="仿宋" w:cs="仿宋"/>
          <w:b w:val="0"/>
          <w:bCs w:val="0"/>
          <w:sz w:val="21"/>
          <w:szCs w:val="21"/>
          <w:u w:val="none"/>
        </w:rPr>
      </w:pPr>
      <w:bookmarkStart w:id="87" w:name="_Toc289174122"/>
      <w:bookmarkEnd w:id="87"/>
      <w:bookmarkStart w:id="88" w:name="_Toc20998"/>
      <w:r>
        <w:rPr>
          <w:rFonts w:hint="eastAsia" w:ascii="仿宋" w:hAnsi="仿宋" w:eastAsia="仿宋" w:cs="仿宋"/>
          <w:b w:val="0"/>
          <w:bCs w:val="0"/>
          <w:sz w:val="21"/>
          <w:szCs w:val="21"/>
          <w:u w:val="none"/>
        </w:rPr>
        <w:t>一、学习目的与要求</w:t>
      </w:r>
      <w:bookmarkEnd w:id="88"/>
    </w:p>
    <w:p w14:paraId="7C60A744">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通过本章学习，了解生育保险的含义，生育保险的内容，掌握生育保险的特点和作用，理解我国生育保险制度的发展历程。</w:t>
      </w:r>
    </w:p>
    <w:p w14:paraId="00F10D00">
      <w:pPr>
        <w:keepNext w:val="0"/>
        <w:keepLines w:val="0"/>
        <w:pageBreakBefore w:val="0"/>
        <w:kinsoku/>
        <w:wordWrap/>
        <w:overflowPunct/>
        <w:topLinePunct w:val="0"/>
        <w:autoSpaceDE/>
        <w:autoSpaceDN/>
        <w:bidi w:val="0"/>
        <w:adjustRightInd/>
        <w:spacing w:line="240" w:lineRule="auto"/>
        <w:ind w:firstLine="420" w:firstLineChars="200"/>
        <w:textAlignment w:val="auto"/>
        <w:outlineLvl w:val="1"/>
        <w:rPr>
          <w:rFonts w:hint="eastAsia" w:ascii="仿宋" w:hAnsi="仿宋" w:eastAsia="仿宋" w:cs="仿宋"/>
          <w:b w:val="0"/>
          <w:bCs w:val="0"/>
          <w:sz w:val="21"/>
          <w:szCs w:val="21"/>
          <w:u w:val="none"/>
        </w:rPr>
      </w:pPr>
      <w:bookmarkStart w:id="89" w:name="_Toc289174123"/>
      <w:bookmarkEnd w:id="89"/>
      <w:bookmarkStart w:id="90" w:name="_Toc11039"/>
      <w:r>
        <w:rPr>
          <w:rFonts w:hint="eastAsia" w:ascii="仿宋" w:hAnsi="仿宋" w:eastAsia="仿宋" w:cs="仿宋"/>
          <w:b w:val="0"/>
          <w:bCs w:val="0"/>
          <w:sz w:val="21"/>
          <w:szCs w:val="21"/>
          <w:u w:val="none"/>
        </w:rPr>
        <w:t>二、考试内容</w:t>
      </w:r>
      <w:bookmarkEnd w:id="90"/>
    </w:p>
    <w:p w14:paraId="496E9094">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第一节  生育保险制度。</w:t>
      </w:r>
    </w:p>
    <w:p w14:paraId="112AB81B">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（一）生育保险的含义。</w:t>
      </w:r>
    </w:p>
    <w:p w14:paraId="101A67AC">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（二）生育保险的具体内容。</w:t>
      </w:r>
    </w:p>
    <w:p w14:paraId="11B40B40">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（三）生育保险的特点。</w:t>
      </w:r>
    </w:p>
    <w:p w14:paraId="31ECB74E">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（四）生育保险的作用和意义。</w:t>
      </w:r>
    </w:p>
    <w:p w14:paraId="46244068">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第二节  国内外生育保险制度的发展。</w:t>
      </w:r>
    </w:p>
    <w:p w14:paraId="313DB289">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（一）国外生育保险制度的类型及特点。</w:t>
      </w:r>
    </w:p>
    <w:p w14:paraId="39E7EE29">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（二）我国生育保险制度的发展状况。</w:t>
      </w:r>
    </w:p>
    <w:p w14:paraId="1D55AA25">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第三节  我国生育保险制度存在的问题及对策。</w:t>
      </w:r>
    </w:p>
    <w:p w14:paraId="3FBD803F">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（一）我国生育保险制度存在的问题。</w:t>
      </w:r>
    </w:p>
    <w:p w14:paraId="7115F922">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（二）完善我国生育保险制度的对策。</w:t>
      </w:r>
    </w:p>
    <w:p w14:paraId="7166F992">
      <w:pPr>
        <w:keepNext w:val="0"/>
        <w:keepLines w:val="0"/>
        <w:pageBreakBefore w:val="0"/>
        <w:kinsoku/>
        <w:wordWrap/>
        <w:overflowPunct/>
        <w:topLinePunct w:val="0"/>
        <w:autoSpaceDE/>
        <w:autoSpaceDN/>
        <w:bidi w:val="0"/>
        <w:adjustRightInd/>
        <w:spacing w:line="240" w:lineRule="auto"/>
        <w:ind w:firstLine="420" w:firstLineChars="200"/>
        <w:textAlignment w:val="auto"/>
        <w:outlineLvl w:val="1"/>
        <w:rPr>
          <w:rFonts w:hint="eastAsia" w:ascii="仿宋" w:hAnsi="仿宋" w:eastAsia="仿宋" w:cs="仿宋"/>
          <w:b w:val="0"/>
          <w:bCs w:val="0"/>
          <w:sz w:val="21"/>
          <w:szCs w:val="21"/>
          <w:u w:val="none"/>
        </w:rPr>
      </w:pPr>
      <w:bookmarkStart w:id="91" w:name="_Toc289174124"/>
      <w:bookmarkEnd w:id="91"/>
      <w:bookmarkStart w:id="92" w:name="_Toc30532"/>
      <w:r>
        <w:rPr>
          <w:rFonts w:hint="eastAsia" w:ascii="仿宋" w:hAnsi="仿宋" w:eastAsia="仿宋" w:cs="仿宋"/>
          <w:b w:val="0"/>
          <w:bCs w:val="0"/>
          <w:sz w:val="21"/>
          <w:szCs w:val="21"/>
          <w:u w:val="none"/>
        </w:rPr>
        <w:t>三、考核知识点</w:t>
      </w:r>
      <w:bookmarkEnd w:id="92"/>
    </w:p>
    <w:p w14:paraId="568B3DC2">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1、生育保险的概念。</w:t>
      </w:r>
    </w:p>
    <w:p w14:paraId="5DCAE25C">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2、生育保险的内容及其特点。</w:t>
      </w:r>
    </w:p>
    <w:p w14:paraId="58840AF8">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3、生育保险的作用以及意义。</w:t>
      </w:r>
    </w:p>
    <w:p w14:paraId="129B88FA">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4、国外生育保险制度的特点。</w:t>
      </w:r>
    </w:p>
    <w:p w14:paraId="173EEC34">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5、我国生育保险制度存在的问题及对策。</w:t>
      </w:r>
    </w:p>
    <w:p w14:paraId="7412F7B6">
      <w:pPr>
        <w:keepNext w:val="0"/>
        <w:keepLines w:val="0"/>
        <w:pageBreakBefore w:val="0"/>
        <w:kinsoku/>
        <w:wordWrap/>
        <w:overflowPunct/>
        <w:topLinePunct w:val="0"/>
        <w:autoSpaceDE/>
        <w:autoSpaceDN/>
        <w:bidi w:val="0"/>
        <w:adjustRightInd/>
        <w:spacing w:line="240" w:lineRule="auto"/>
        <w:ind w:firstLine="420" w:firstLineChars="200"/>
        <w:textAlignment w:val="auto"/>
        <w:outlineLvl w:val="1"/>
        <w:rPr>
          <w:rFonts w:hint="eastAsia" w:ascii="仿宋" w:hAnsi="仿宋" w:eastAsia="仿宋" w:cs="仿宋"/>
          <w:b w:val="0"/>
          <w:bCs w:val="0"/>
          <w:sz w:val="21"/>
          <w:szCs w:val="21"/>
          <w:u w:val="none"/>
        </w:rPr>
      </w:pPr>
      <w:bookmarkStart w:id="93" w:name="_Toc289174125"/>
      <w:bookmarkEnd w:id="93"/>
      <w:bookmarkStart w:id="94" w:name="_Toc16889"/>
      <w:r>
        <w:rPr>
          <w:rFonts w:hint="eastAsia" w:ascii="仿宋" w:hAnsi="仿宋" w:eastAsia="仿宋" w:cs="仿宋"/>
          <w:b w:val="0"/>
          <w:bCs w:val="0"/>
          <w:sz w:val="21"/>
          <w:szCs w:val="21"/>
          <w:u w:val="none"/>
        </w:rPr>
        <w:t>四、考核要求</w:t>
      </w:r>
      <w:bookmarkEnd w:id="94"/>
    </w:p>
    <w:p w14:paraId="1ED19462">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识记：生育保险的内容，生育保险的特点，生育保险的类型，生育保险的作用。</w:t>
      </w:r>
    </w:p>
    <w:p w14:paraId="281C25FC">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领会：生育保险的概念，国内外生育保险制度的特点和类型。</w:t>
      </w:r>
    </w:p>
    <w:p w14:paraId="6CA6536A">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简单应用：生育保险的具体内容，生育保险的作用及意义。</w:t>
      </w:r>
    </w:p>
    <w:p w14:paraId="4DA3CD17">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综合应用：我国生育保险制度存在的问题及对策。</w:t>
      </w:r>
    </w:p>
    <w:p w14:paraId="315AB0C7">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p>
    <w:p w14:paraId="2E1883B5">
      <w:pPr>
        <w:pStyle w:val="3"/>
        <w:keepNext w:val="0"/>
        <w:keepLines w:val="0"/>
        <w:pageBreakBefore w:val="0"/>
        <w:kinsoku/>
        <w:wordWrap/>
        <w:overflowPunct/>
        <w:topLinePunct w:val="0"/>
        <w:autoSpaceDE/>
        <w:autoSpaceDN/>
        <w:bidi w:val="0"/>
        <w:adjustRightInd/>
        <w:spacing w:line="240" w:lineRule="auto"/>
        <w:ind w:firstLine="435"/>
        <w:jc w:val="center"/>
        <w:textAlignment w:val="auto"/>
        <w:outlineLvl w:val="0"/>
        <w:rPr>
          <w:rFonts w:hint="eastAsia" w:ascii="仿宋" w:hAnsi="仿宋" w:eastAsia="仿宋" w:cs="仿宋"/>
          <w:b w:val="0"/>
          <w:bCs w:val="0"/>
          <w:sz w:val="21"/>
          <w:szCs w:val="21"/>
          <w:u w:val="none"/>
          <w:lang w:val="en-US" w:eastAsia="zh-CN"/>
        </w:rPr>
      </w:pPr>
      <w:bookmarkStart w:id="95" w:name="_Toc29727"/>
      <w:r>
        <w:rPr>
          <w:rFonts w:hint="eastAsia" w:ascii="仿宋" w:hAnsi="仿宋" w:eastAsia="仿宋" w:cs="仿宋"/>
          <w:b w:val="0"/>
          <w:bCs w:val="0"/>
          <w:sz w:val="21"/>
          <w:szCs w:val="21"/>
          <w:u w:val="none"/>
        </w:rPr>
        <w:t>第十章 福利</w:t>
      </w:r>
      <w:bookmarkEnd w:id="95"/>
      <w:r>
        <w:rPr>
          <w:rFonts w:hint="eastAsia" w:ascii="仿宋" w:hAnsi="仿宋" w:eastAsia="仿宋" w:cs="仿宋"/>
          <w:b w:val="0"/>
          <w:bCs w:val="0"/>
          <w:sz w:val="21"/>
          <w:szCs w:val="21"/>
          <w:u w:val="none"/>
          <w:lang w:val="en-US" w:eastAsia="zh-CN"/>
        </w:rPr>
        <w:t>制度</w:t>
      </w:r>
    </w:p>
    <w:p w14:paraId="384F2574">
      <w:pPr>
        <w:keepNext w:val="0"/>
        <w:keepLines w:val="0"/>
        <w:pageBreakBefore w:val="0"/>
        <w:kinsoku/>
        <w:wordWrap/>
        <w:overflowPunct/>
        <w:topLinePunct w:val="0"/>
        <w:autoSpaceDE/>
        <w:autoSpaceDN/>
        <w:bidi w:val="0"/>
        <w:adjustRightInd/>
        <w:spacing w:line="240" w:lineRule="auto"/>
        <w:ind w:firstLine="435"/>
        <w:textAlignment w:val="auto"/>
        <w:outlineLvl w:val="1"/>
        <w:rPr>
          <w:rFonts w:hint="eastAsia" w:ascii="仿宋" w:hAnsi="仿宋" w:eastAsia="仿宋" w:cs="仿宋"/>
          <w:b w:val="0"/>
          <w:bCs w:val="0"/>
          <w:sz w:val="21"/>
          <w:szCs w:val="21"/>
          <w:u w:val="none"/>
        </w:rPr>
      </w:pPr>
      <w:bookmarkStart w:id="96" w:name="_Toc2001"/>
      <w:r>
        <w:rPr>
          <w:rFonts w:hint="eastAsia" w:ascii="仿宋" w:hAnsi="仿宋" w:eastAsia="仿宋" w:cs="仿宋"/>
          <w:b w:val="0"/>
          <w:bCs w:val="0"/>
          <w:sz w:val="21"/>
          <w:szCs w:val="21"/>
          <w:u w:val="none"/>
        </w:rPr>
        <w:t>一、学习目的与要求</w:t>
      </w:r>
      <w:bookmarkEnd w:id="96"/>
    </w:p>
    <w:p w14:paraId="620FDB4E">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通过本章学习，了解社会福利的概念，掌握社会福利的内容及其对象，理解并掌握国内外社会福利制度的实践情况。</w:t>
      </w:r>
    </w:p>
    <w:p w14:paraId="6131939E">
      <w:pPr>
        <w:keepNext w:val="0"/>
        <w:keepLines w:val="0"/>
        <w:pageBreakBefore w:val="0"/>
        <w:kinsoku/>
        <w:wordWrap/>
        <w:overflowPunct/>
        <w:topLinePunct w:val="0"/>
        <w:autoSpaceDE/>
        <w:autoSpaceDN/>
        <w:bidi w:val="0"/>
        <w:adjustRightInd/>
        <w:spacing w:line="240" w:lineRule="auto"/>
        <w:ind w:firstLine="435"/>
        <w:textAlignment w:val="auto"/>
        <w:outlineLvl w:val="1"/>
        <w:rPr>
          <w:rFonts w:hint="eastAsia" w:ascii="仿宋" w:hAnsi="仿宋" w:eastAsia="仿宋" w:cs="仿宋"/>
          <w:b w:val="0"/>
          <w:bCs w:val="0"/>
          <w:sz w:val="21"/>
          <w:szCs w:val="21"/>
          <w:u w:val="none"/>
        </w:rPr>
      </w:pPr>
      <w:bookmarkStart w:id="97" w:name="_Toc27513"/>
      <w:r>
        <w:rPr>
          <w:rFonts w:hint="eastAsia" w:ascii="仿宋" w:hAnsi="仿宋" w:eastAsia="仿宋" w:cs="仿宋"/>
          <w:b w:val="0"/>
          <w:bCs w:val="0"/>
          <w:sz w:val="21"/>
          <w:szCs w:val="21"/>
          <w:u w:val="none"/>
        </w:rPr>
        <w:t>二、考试内容</w:t>
      </w:r>
      <w:bookmarkEnd w:id="97"/>
    </w:p>
    <w:p w14:paraId="7411C94D">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第一节社会福利概述。</w:t>
      </w:r>
    </w:p>
    <w:p w14:paraId="6F6DA47A">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（一）社会福利制度的产生背景。</w:t>
      </w:r>
    </w:p>
    <w:p w14:paraId="3BD29BE6">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（二）社会福利的概念，内容及对象。</w:t>
      </w:r>
    </w:p>
    <w:p w14:paraId="05B52ABA">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（三）社会福利的特性及意义。</w:t>
      </w:r>
    </w:p>
    <w:p w14:paraId="3A52200E">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第二节国外社会福利制度的实践。</w:t>
      </w:r>
    </w:p>
    <w:p w14:paraId="4A0F4658">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（一）英国的社会福利制度。</w:t>
      </w:r>
    </w:p>
    <w:p w14:paraId="6FA4ABD1">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（二）瑞典和丹麦的社会福利制度。</w:t>
      </w:r>
    </w:p>
    <w:p w14:paraId="6C987A73">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第三节我国社会福利制度存在的问题及对策。</w:t>
      </w:r>
    </w:p>
    <w:p w14:paraId="5C4B823C">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（一）我国社会福利制度存在的问题。</w:t>
      </w:r>
    </w:p>
    <w:p w14:paraId="2754ACD5">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（二）完善我国社会福利制度的对策。</w:t>
      </w:r>
    </w:p>
    <w:p w14:paraId="256922D7">
      <w:pPr>
        <w:keepNext w:val="0"/>
        <w:keepLines w:val="0"/>
        <w:pageBreakBefore w:val="0"/>
        <w:kinsoku/>
        <w:wordWrap/>
        <w:overflowPunct/>
        <w:topLinePunct w:val="0"/>
        <w:autoSpaceDE/>
        <w:autoSpaceDN/>
        <w:bidi w:val="0"/>
        <w:adjustRightInd/>
        <w:spacing w:line="240" w:lineRule="auto"/>
        <w:ind w:firstLine="435"/>
        <w:textAlignment w:val="auto"/>
        <w:outlineLvl w:val="1"/>
        <w:rPr>
          <w:rFonts w:hint="eastAsia" w:ascii="仿宋" w:hAnsi="仿宋" w:eastAsia="仿宋" w:cs="仿宋"/>
          <w:b w:val="0"/>
          <w:bCs w:val="0"/>
          <w:sz w:val="21"/>
          <w:szCs w:val="21"/>
          <w:u w:val="none"/>
        </w:rPr>
      </w:pPr>
      <w:bookmarkStart w:id="98" w:name="_Toc19636"/>
      <w:r>
        <w:rPr>
          <w:rFonts w:hint="eastAsia" w:ascii="仿宋" w:hAnsi="仿宋" w:eastAsia="仿宋" w:cs="仿宋"/>
          <w:b w:val="0"/>
          <w:bCs w:val="0"/>
          <w:sz w:val="21"/>
          <w:szCs w:val="21"/>
          <w:u w:val="none"/>
        </w:rPr>
        <w:t>三、考核知识点</w:t>
      </w:r>
      <w:bookmarkEnd w:id="98"/>
    </w:p>
    <w:p w14:paraId="3C5E3A60">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1、社会福利的概念。</w:t>
      </w:r>
    </w:p>
    <w:p w14:paraId="06F7DD6D">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2、社会福利制度产生的背景。</w:t>
      </w:r>
    </w:p>
    <w:p w14:paraId="2618BF63">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3、社会福利制度的内容。</w:t>
      </w:r>
    </w:p>
    <w:p w14:paraId="0364064F">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4、社会福利的特性及其意义。</w:t>
      </w:r>
    </w:p>
    <w:p w14:paraId="47FC1395">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5、英国，瑞典，丹麦的社会福利制度。</w:t>
      </w:r>
    </w:p>
    <w:p w14:paraId="65710E0E">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color w:val="000000"/>
          <w:sz w:val="21"/>
          <w:szCs w:val="21"/>
          <w:u w:val="none"/>
        </w:rPr>
        <w:t>6，我国社会福利制度存在的问题及对策。</w:t>
      </w:r>
    </w:p>
    <w:p w14:paraId="078FF186">
      <w:pPr>
        <w:keepNext w:val="0"/>
        <w:keepLines w:val="0"/>
        <w:pageBreakBefore w:val="0"/>
        <w:kinsoku/>
        <w:wordWrap/>
        <w:overflowPunct/>
        <w:topLinePunct w:val="0"/>
        <w:autoSpaceDE/>
        <w:autoSpaceDN/>
        <w:bidi w:val="0"/>
        <w:adjustRightInd/>
        <w:spacing w:line="240" w:lineRule="auto"/>
        <w:ind w:firstLine="435"/>
        <w:textAlignment w:val="auto"/>
        <w:outlineLvl w:val="1"/>
        <w:rPr>
          <w:rFonts w:hint="eastAsia" w:ascii="仿宋" w:hAnsi="仿宋" w:eastAsia="仿宋" w:cs="仿宋"/>
          <w:b w:val="0"/>
          <w:bCs w:val="0"/>
          <w:sz w:val="21"/>
          <w:szCs w:val="21"/>
          <w:u w:val="none"/>
        </w:rPr>
      </w:pPr>
      <w:bookmarkStart w:id="99" w:name="_Toc2845"/>
      <w:r>
        <w:rPr>
          <w:rFonts w:hint="eastAsia" w:ascii="仿宋" w:hAnsi="仿宋" w:eastAsia="仿宋" w:cs="仿宋"/>
          <w:b w:val="0"/>
          <w:bCs w:val="0"/>
          <w:sz w:val="21"/>
          <w:szCs w:val="21"/>
          <w:u w:val="none"/>
        </w:rPr>
        <w:t>四、考核要求</w:t>
      </w:r>
      <w:bookmarkEnd w:id="99"/>
    </w:p>
    <w:p w14:paraId="46AC1778">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识记：社会福利制度产生的背景，社会福利制度的意义，社会福利制度的特性。</w:t>
      </w:r>
    </w:p>
    <w:p w14:paraId="6B8BB362">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领会：社会福利的概念。</w:t>
      </w:r>
    </w:p>
    <w:p w14:paraId="0F355150">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简单应用：社会福利制度的内容，英国，瑞典，丹麦社会福利制度的内容。</w:t>
      </w:r>
    </w:p>
    <w:p w14:paraId="77E7D136">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综合应用：英国社会福利制度存在的问题，我国社会福利制度存在的问题及对策。</w:t>
      </w:r>
    </w:p>
    <w:p w14:paraId="0A001E8E">
      <w:pPr>
        <w:keepNext w:val="0"/>
        <w:keepLines w:val="0"/>
        <w:pageBreakBefore w:val="0"/>
        <w:kinsoku/>
        <w:wordWrap/>
        <w:overflowPunct/>
        <w:topLinePunct w:val="0"/>
        <w:autoSpaceDE/>
        <w:autoSpaceDN/>
        <w:bidi w:val="0"/>
        <w:adjustRightInd/>
        <w:spacing w:line="240" w:lineRule="auto"/>
        <w:textAlignment w:val="auto"/>
        <w:rPr>
          <w:rFonts w:hint="eastAsia" w:ascii="仿宋" w:hAnsi="仿宋" w:eastAsia="仿宋" w:cs="仿宋"/>
          <w:b w:val="0"/>
          <w:bCs w:val="0"/>
          <w:sz w:val="21"/>
          <w:szCs w:val="21"/>
          <w:u w:val="none"/>
        </w:rPr>
      </w:pPr>
    </w:p>
    <w:p w14:paraId="680D1B29">
      <w:pPr>
        <w:pStyle w:val="2"/>
        <w:keepNext w:val="0"/>
        <w:keepLines w:val="0"/>
        <w:pageBreakBefore w:val="0"/>
        <w:kinsoku/>
        <w:wordWrap/>
        <w:overflowPunct/>
        <w:topLinePunct w:val="0"/>
        <w:autoSpaceDE/>
        <w:autoSpaceDN/>
        <w:bidi w:val="0"/>
        <w:adjustRightInd/>
        <w:spacing w:line="240" w:lineRule="auto"/>
        <w:ind w:firstLine="435"/>
        <w:jc w:val="center"/>
        <w:textAlignment w:val="auto"/>
        <w:rPr>
          <w:rFonts w:hint="eastAsia" w:ascii="仿宋" w:hAnsi="仿宋" w:eastAsia="仿宋" w:cs="仿宋"/>
          <w:b w:val="0"/>
          <w:bCs w:val="0"/>
          <w:sz w:val="21"/>
          <w:szCs w:val="21"/>
          <w:u w:val="none"/>
        </w:rPr>
      </w:pPr>
      <w:bookmarkStart w:id="100" w:name="_Toc21890"/>
      <w:r>
        <w:rPr>
          <w:rFonts w:hint="eastAsia" w:ascii="仿宋" w:hAnsi="仿宋" w:eastAsia="仿宋" w:cs="仿宋"/>
          <w:b w:val="0"/>
          <w:bCs w:val="0"/>
          <w:color w:val="000000"/>
          <w:sz w:val="21"/>
          <w:szCs w:val="21"/>
          <w:u w:val="none"/>
        </w:rPr>
        <w:t>第十一章  社会优抚</w:t>
      </w:r>
      <w:bookmarkEnd w:id="100"/>
    </w:p>
    <w:p w14:paraId="7069C339">
      <w:pPr>
        <w:keepNext w:val="0"/>
        <w:keepLines w:val="0"/>
        <w:pageBreakBefore w:val="0"/>
        <w:kinsoku/>
        <w:wordWrap/>
        <w:overflowPunct/>
        <w:topLinePunct w:val="0"/>
        <w:autoSpaceDE/>
        <w:autoSpaceDN/>
        <w:bidi w:val="0"/>
        <w:adjustRightInd/>
        <w:spacing w:line="240" w:lineRule="auto"/>
        <w:ind w:firstLine="435"/>
        <w:textAlignment w:val="auto"/>
        <w:outlineLvl w:val="1"/>
        <w:rPr>
          <w:rFonts w:hint="eastAsia" w:ascii="仿宋" w:hAnsi="仿宋" w:eastAsia="仿宋" w:cs="仿宋"/>
          <w:b w:val="0"/>
          <w:bCs w:val="0"/>
          <w:sz w:val="21"/>
          <w:szCs w:val="21"/>
          <w:u w:val="none"/>
        </w:rPr>
      </w:pPr>
      <w:bookmarkStart w:id="101" w:name="_Toc8608"/>
      <w:r>
        <w:rPr>
          <w:rFonts w:hint="eastAsia" w:ascii="仿宋" w:hAnsi="仿宋" w:eastAsia="仿宋" w:cs="仿宋"/>
          <w:b w:val="0"/>
          <w:bCs w:val="0"/>
          <w:sz w:val="21"/>
          <w:szCs w:val="21"/>
          <w:u w:val="none"/>
        </w:rPr>
        <w:t>一、学习目的与要求</w:t>
      </w:r>
      <w:bookmarkEnd w:id="101"/>
    </w:p>
    <w:p w14:paraId="2D56ABFD">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通过本章学习，了解社会优抚的概念，社会优抚的内容及特点，掌握社会优抚的形式，原则和作用，理解并掌握社会优抚的对象，以及我国社会优抚存在的问题及对策。</w:t>
      </w:r>
    </w:p>
    <w:p w14:paraId="121277F6">
      <w:pPr>
        <w:keepNext w:val="0"/>
        <w:keepLines w:val="0"/>
        <w:pageBreakBefore w:val="0"/>
        <w:kinsoku/>
        <w:wordWrap/>
        <w:overflowPunct/>
        <w:topLinePunct w:val="0"/>
        <w:autoSpaceDE/>
        <w:autoSpaceDN/>
        <w:bidi w:val="0"/>
        <w:adjustRightInd/>
        <w:spacing w:line="240" w:lineRule="auto"/>
        <w:ind w:firstLine="435"/>
        <w:textAlignment w:val="auto"/>
        <w:outlineLvl w:val="1"/>
        <w:rPr>
          <w:rFonts w:hint="eastAsia" w:ascii="仿宋" w:hAnsi="仿宋" w:eastAsia="仿宋" w:cs="仿宋"/>
          <w:b w:val="0"/>
          <w:bCs w:val="0"/>
          <w:sz w:val="21"/>
          <w:szCs w:val="21"/>
          <w:u w:val="none"/>
        </w:rPr>
      </w:pPr>
      <w:bookmarkStart w:id="102" w:name="_Toc18131"/>
      <w:r>
        <w:rPr>
          <w:rFonts w:hint="eastAsia" w:ascii="仿宋" w:hAnsi="仿宋" w:eastAsia="仿宋" w:cs="仿宋"/>
          <w:b w:val="0"/>
          <w:bCs w:val="0"/>
          <w:sz w:val="21"/>
          <w:szCs w:val="21"/>
          <w:u w:val="none"/>
        </w:rPr>
        <w:t>二、考试内容</w:t>
      </w:r>
      <w:bookmarkEnd w:id="102"/>
    </w:p>
    <w:p w14:paraId="1AA9B418">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第一节社会优抚的内容和特点。</w:t>
      </w:r>
    </w:p>
    <w:p w14:paraId="7F9ACC2C">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（一）社会优抚的概念。</w:t>
      </w:r>
    </w:p>
    <w:p w14:paraId="454BD12D">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（二）社会优抚的内容。</w:t>
      </w:r>
    </w:p>
    <w:p w14:paraId="22EE890D">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第二节社会优抚的形式，原则和作用。</w:t>
      </w:r>
    </w:p>
    <w:p w14:paraId="7ADC5058">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（一）现代社会优抚的主要形式。</w:t>
      </w:r>
    </w:p>
    <w:p w14:paraId="76EE58AE">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（二）社会优抚的原则及作用。</w:t>
      </w:r>
    </w:p>
    <w:p w14:paraId="261EC982">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第三节社会优抚的对象，资金来源及社会优抚的实践。</w:t>
      </w:r>
    </w:p>
    <w:p w14:paraId="0669B327">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（一）社会优抚的对象及资金来源。</w:t>
      </w:r>
    </w:p>
    <w:p w14:paraId="730508E0">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（二）我国社会优抚制度存在的问题及其对策。</w:t>
      </w:r>
    </w:p>
    <w:p w14:paraId="2E32E2B2">
      <w:pPr>
        <w:keepNext w:val="0"/>
        <w:keepLines w:val="0"/>
        <w:pageBreakBefore w:val="0"/>
        <w:kinsoku/>
        <w:wordWrap/>
        <w:overflowPunct/>
        <w:topLinePunct w:val="0"/>
        <w:autoSpaceDE/>
        <w:autoSpaceDN/>
        <w:bidi w:val="0"/>
        <w:adjustRightInd/>
        <w:spacing w:line="240" w:lineRule="auto"/>
        <w:ind w:firstLine="435"/>
        <w:textAlignment w:val="auto"/>
        <w:outlineLvl w:val="1"/>
        <w:rPr>
          <w:rFonts w:hint="eastAsia" w:ascii="仿宋" w:hAnsi="仿宋" w:eastAsia="仿宋" w:cs="仿宋"/>
          <w:b w:val="0"/>
          <w:bCs w:val="0"/>
          <w:sz w:val="21"/>
          <w:szCs w:val="21"/>
          <w:u w:val="none"/>
        </w:rPr>
      </w:pPr>
      <w:bookmarkStart w:id="103" w:name="_Toc22600"/>
      <w:r>
        <w:rPr>
          <w:rFonts w:hint="eastAsia" w:ascii="仿宋" w:hAnsi="仿宋" w:eastAsia="仿宋" w:cs="仿宋"/>
          <w:b w:val="0"/>
          <w:bCs w:val="0"/>
          <w:sz w:val="21"/>
          <w:szCs w:val="21"/>
          <w:u w:val="none"/>
        </w:rPr>
        <w:t>三、考核知识点</w:t>
      </w:r>
      <w:bookmarkEnd w:id="103"/>
    </w:p>
    <w:p w14:paraId="2A1E7146">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1、社会优抚的概念。</w:t>
      </w:r>
    </w:p>
    <w:p w14:paraId="55B0AB51">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2、社会优抚的内容。</w:t>
      </w:r>
    </w:p>
    <w:p w14:paraId="6BA9D1DB">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3、社会优抚的主要形式。</w:t>
      </w:r>
    </w:p>
    <w:p w14:paraId="3E6F609E">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4、社会优抚的原则和作用。</w:t>
      </w:r>
    </w:p>
    <w:p w14:paraId="7C036B8D">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5、社会优抚的对象及其资金来源。</w:t>
      </w:r>
    </w:p>
    <w:p w14:paraId="41BAFAFC">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color w:val="000000"/>
          <w:sz w:val="21"/>
          <w:szCs w:val="21"/>
          <w:u w:val="none"/>
        </w:rPr>
        <w:t>6，完善我国社会优抚制度的对策。</w:t>
      </w:r>
    </w:p>
    <w:p w14:paraId="1620CD0C">
      <w:pPr>
        <w:keepNext w:val="0"/>
        <w:keepLines w:val="0"/>
        <w:pageBreakBefore w:val="0"/>
        <w:kinsoku/>
        <w:wordWrap/>
        <w:overflowPunct/>
        <w:topLinePunct w:val="0"/>
        <w:autoSpaceDE/>
        <w:autoSpaceDN/>
        <w:bidi w:val="0"/>
        <w:adjustRightInd/>
        <w:spacing w:line="240" w:lineRule="auto"/>
        <w:ind w:firstLine="435"/>
        <w:textAlignment w:val="auto"/>
        <w:outlineLvl w:val="1"/>
        <w:rPr>
          <w:rFonts w:hint="eastAsia" w:ascii="仿宋" w:hAnsi="仿宋" w:eastAsia="仿宋" w:cs="仿宋"/>
          <w:b w:val="0"/>
          <w:bCs w:val="0"/>
          <w:sz w:val="21"/>
          <w:szCs w:val="21"/>
          <w:u w:val="none"/>
        </w:rPr>
      </w:pPr>
      <w:bookmarkStart w:id="104" w:name="_Toc1969"/>
      <w:r>
        <w:rPr>
          <w:rFonts w:hint="eastAsia" w:ascii="仿宋" w:hAnsi="仿宋" w:eastAsia="仿宋" w:cs="仿宋"/>
          <w:b w:val="0"/>
          <w:bCs w:val="0"/>
          <w:sz w:val="21"/>
          <w:szCs w:val="21"/>
          <w:u w:val="none"/>
        </w:rPr>
        <w:t>四、考核要求</w:t>
      </w:r>
      <w:bookmarkEnd w:id="104"/>
    </w:p>
    <w:p w14:paraId="5C685FC9">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识记：社会优抚的内容，社会优抚的对象，社会优抚的原则及其资金来源。</w:t>
      </w:r>
    </w:p>
    <w:p w14:paraId="7C73414E">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领会：社会优抚，社会优待，退役安置。</w:t>
      </w:r>
    </w:p>
    <w:p w14:paraId="73276E01">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简单应用：社会优抚的主要形式，社会优抚的原则。社会优抚的内容。</w:t>
      </w:r>
    </w:p>
    <w:p w14:paraId="7DA85CB8">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综合应用：社会优抚的对象及其资金来源，完善我国社会优抚制度的对策。</w:t>
      </w:r>
    </w:p>
    <w:p w14:paraId="5E8501C4">
      <w:pPr>
        <w:keepNext w:val="0"/>
        <w:keepLines w:val="0"/>
        <w:pageBreakBefore w:val="0"/>
        <w:kinsoku/>
        <w:wordWrap/>
        <w:overflowPunct/>
        <w:topLinePunct w:val="0"/>
        <w:autoSpaceDE/>
        <w:autoSpaceDN/>
        <w:bidi w:val="0"/>
        <w:adjustRightInd/>
        <w:spacing w:line="240" w:lineRule="auto"/>
        <w:textAlignment w:val="auto"/>
        <w:rPr>
          <w:rFonts w:hint="eastAsia" w:ascii="仿宋" w:hAnsi="仿宋" w:eastAsia="仿宋" w:cs="仿宋"/>
          <w:b w:val="0"/>
          <w:bCs w:val="0"/>
          <w:sz w:val="21"/>
          <w:szCs w:val="21"/>
          <w:u w:val="none"/>
        </w:rPr>
      </w:pPr>
    </w:p>
    <w:p w14:paraId="3A080EBE">
      <w:pPr>
        <w:pStyle w:val="3"/>
        <w:keepNext w:val="0"/>
        <w:keepLines w:val="0"/>
        <w:pageBreakBefore w:val="0"/>
        <w:kinsoku/>
        <w:wordWrap/>
        <w:overflowPunct/>
        <w:topLinePunct w:val="0"/>
        <w:autoSpaceDE/>
        <w:autoSpaceDN/>
        <w:bidi w:val="0"/>
        <w:adjustRightInd/>
        <w:spacing w:line="240" w:lineRule="auto"/>
        <w:ind w:firstLine="435"/>
        <w:jc w:val="center"/>
        <w:textAlignment w:val="auto"/>
        <w:outlineLvl w:val="0"/>
        <w:rPr>
          <w:rFonts w:hint="eastAsia" w:ascii="仿宋" w:hAnsi="仿宋" w:eastAsia="仿宋" w:cs="仿宋"/>
          <w:b w:val="0"/>
          <w:bCs w:val="0"/>
          <w:sz w:val="21"/>
          <w:szCs w:val="21"/>
          <w:u w:val="none"/>
          <w:lang w:val="en-US" w:eastAsia="zh-CN"/>
        </w:rPr>
      </w:pPr>
      <w:bookmarkStart w:id="105" w:name="_Toc22859"/>
      <w:r>
        <w:rPr>
          <w:rFonts w:hint="eastAsia" w:ascii="仿宋" w:hAnsi="仿宋" w:eastAsia="仿宋" w:cs="仿宋"/>
          <w:b w:val="0"/>
          <w:bCs w:val="0"/>
          <w:color w:val="000000"/>
          <w:sz w:val="21"/>
          <w:szCs w:val="21"/>
          <w:u w:val="none"/>
        </w:rPr>
        <w:t>第十二章  社会救助</w:t>
      </w:r>
      <w:bookmarkEnd w:id="105"/>
      <w:r>
        <w:rPr>
          <w:rFonts w:hint="eastAsia" w:ascii="仿宋" w:hAnsi="仿宋" w:eastAsia="仿宋" w:cs="仿宋"/>
          <w:b w:val="0"/>
          <w:bCs w:val="0"/>
          <w:color w:val="000000"/>
          <w:sz w:val="21"/>
          <w:szCs w:val="21"/>
          <w:u w:val="none"/>
          <w:lang w:val="en-US" w:eastAsia="zh-CN"/>
        </w:rPr>
        <w:t>制度</w:t>
      </w:r>
    </w:p>
    <w:p w14:paraId="4CD138CF">
      <w:pPr>
        <w:keepNext w:val="0"/>
        <w:keepLines w:val="0"/>
        <w:pageBreakBefore w:val="0"/>
        <w:kinsoku/>
        <w:wordWrap/>
        <w:overflowPunct/>
        <w:topLinePunct w:val="0"/>
        <w:autoSpaceDE/>
        <w:autoSpaceDN/>
        <w:bidi w:val="0"/>
        <w:adjustRightInd/>
        <w:spacing w:line="240" w:lineRule="auto"/>
        <w:ind w:firstLine="435"/>
        <w:textAlignment w:val="auto"/>
        <w:outlineLvl w:val="1"/>
        <w:rPr>
          <w:rFonts w:hint="eastAsia" w:ascii="仿宋" w:hAnsi="仿宋" w:eastAsia="仿宋" w:cs="仿宋"/>
          <w:b w:val="0"/>
          <w:bCs w:val="0"/>
          <w:sz w:val="21"/>
          <w:szCs w:val="21"/>
          <w:u w:val="none"/>
        </w:rPr>
      </w:pPr>
      <w:bookmarkStart w:id="106" w:name="_Toc25454"/>
      <w:r>
        <w:rPr>
          <w:rFonts w:hint="eastAsia" w:ascii="仿宋" w:hAnsi="仿宋" w:eastAsia="仿宋" w:cs="仿宋"/>
          <w:b w:val="0"/>
          <w:bCs w:val="0"/>
          <w:sz w:val="21"/>
          <w:szCs w:val="21"/>
          <w:u w:val="none"/>
        </w:rPr>
        <w:t>一、学习目的与要求</w:t>
      </w:r>
      <w:bookmarkEnd w:id="106"/>
    </w:p>
    <w:p w14:paraId="03721B4E">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通过本章学习，了解社会救助的概念，社会救助的对象，社会救助的标准，掌握社会救助的特点，社会救助的功能，掌握并理解我国社会救助制度存在的问题及对策。</w:t>
      </w:r>
    </w:p>
    <w:p w14:paraId="7B132F48">
      <w:pPr>
        <w:keepNext w:val="0"/>
        <w:keepLines w:val="0"/>
        <w:pageBreakBefore w:val="0"/>
        <w:kinsoku/>
        <w:wordWrap/>
        <w:overflowPunct/>
        <w:topLinePunct w:val="0"/>
        <w:autoSpaceDE/>
        <w:autoSpaceDN/>
        <w:bidi w:val="0"/>
        <w:adjustRightInd/>
        <w:spacing w:line="240" w:lineRule="auto"/>
        <w:ind w:firstLine="435"/>
        <w:textAlignment w:val="auto"/>
        <w:outlineLvl w:val="1"/>
        <w:rPr>
          <w:rFonts w:hint="eastAsia" w:ascii="仿宋" w:hAnsi="仿宋" w:eastAsia="仿宋" w:cs="仿宋"/>
          <w:b w:val="0"/>
          <w:bCs w:val="0"/>
          <w:sz w:val="21"/>
          <w:szCs w:val="21"/>
          <w:u w:val="none"/>
        </w:rPr>
      </w:pPr>
      <w:bookmarkStart w:id="107" w:name="_Toc11490"/>
      <w:r>
        <w:rPr>
          <w:rFonts w:hint="eastAsia" w:ascii="仿宋" w:hAnsi="仿宋" w:eastAsia="仿宋" w:cs="仿宋"/>
          <w:b w:val="0"/>
          <w:bCs w:val="0"/>
          <w:sz w:val="21"/>
          <w:szCs w:val="21"/>
          <w:u w:val="none"/>
        </w:rPr>
        <w:t>二、考试内容</w:t>
      </w:r>
      <w:bookmarkEnd w:id="107"/>
    </w:p>
    <w:p w14:paraId="25DF8D2E">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第一节社会救助制度概述。</w:t>
      </w:r>
    </w:p>
    <w:p w14:paraId="3F3ED936">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（一）社会救助的概念。</w:t>
      </w:r>
    </w:p>
    <w:p w14:paraId="497E3BB7">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（二）社会救助的对象及其标准。</w:t>
      </w:r>
    </w:p>
    <w:p w14:paraId="5EBE90A6">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（三）社会救助的类型及其特点。</w:t>
      </w:r>
    </w:p>
    <w:p w14:paraId="12F9E3EA">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（四）社会救助的功能。</w:t>
      </w:r>
    </w:p>
    <w:p w14:paraId="166818E9">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第二节我国社会救助制度存在的问题及对策。</w:t>
      </w:r>
    </w:p>
    <w:p w14:paraId="494A9386">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（一）我国社会救助制度存在的问题。</w:t>
      </w:r>
    </w:p>
    <w:p w14:paraId="5AD526B7">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（二）完善我国社会救助制度的对策。</w:t>
      </w:r>
    </w:p>
    <w:p w14:paraId="3925C8BD">
      <w:pPr>
        <w:keepNext w:val="0"/>
        <w:keepLines w:val="0"/>
        <w:pageBreakBefore w:val="0"/>
        <w:kinsoku/>
        <w:wordWrap/>
        <w:overflowPunct/>
        <w:topLinePunct w:val="0"/>
        <w:autoSpaceDE/>
        <w:autoSpaceDN/>
        <w:bidi w:val="0"/>
        <w:adjustRightInd/>
        <w:spacing w:line="240" w:lineRule="auto"/>
        <w:ind w:firstLine="435"/>
        <w:textAlignment w:val="auto"/>
        <w:outlineLvl w:val="1"/>
        <w:rPr>
          <w:rFonts w:hint="eastAsia" w:ascii="仿宋" w:hAnsi="仿宋" w:eastAsia="仿宋" w:cs="仿宋"/>
          <w:b w:val="0"/>
          <w:bCs w:val="0"/>
          <w:sz w:val="21"/>
          <w:szCs w:val="21"/>
          <w:u w:val="none"/>
        </w:rPr>
      </w:pPr>
      <w:bookmarkStart w:id="108" w:name="_Toc10977"/>
      <w:r>
        <w:rPr>
          <w:rFonts w:hint="eastAsia" w:ascii="仿宋" w:hAnsi="仿宋" w:eastAsia="仿宋" w:cs="仿宋"/>
          <w:b w:val="0"/>
          <w:bCs w:val="0"/>
          <w:sz w:val="21"/>
          <w:szCs w:val="21"/>
          <w:u w:val="none"/>
        </w:rPr>
        <w:t>三、考核知识点</w:t>
      </w:r>
      <w:bookmarkEnd w:id="108"/>
    </w:p>
    <w:p w14:paraId="120DD039">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1、社会救助的概念。</w:t>
      </w:r>
    </w:p>
    <w:p w14:paraId="5C48FAA2">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2、社会救助的对象和社会救助的标准。</w:t>
      </w:r>
    </w:p>
    <w:p w14:paraId="6F290A64">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3、社会救助的类型和社会救助的特点。</w:t>
      </w:r>
    </w:p>
    <w:p w14:paraId="2E1FF18B">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4、社会救助的功能。</w:t>
      </w:r>
    </w:p>
    <w:p w14:paraId="7D383502">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5、我国社会救助制度存在的问题及对策。</w:t>
      </w:r>
    </w:p>
    <w:p w14:paraId="48BC4E1A">
      <w:pPr>
        <w:keepNext w:val="0"/>
        <w:keepLines w:val="0"/>
        <w:pageBreakBefore w:val="0"/>
        <w:kinsoku/>
        <w:wordWrap/>
        <w:overflowPunct/>
        <w:topLinePunct w:val="0"/>
        <w:autoSpaceDE/>
        <w:autoSpaceDN/>
        <w:bidi w:val="0"/>
        <w:adjustRightInd/>
        <w:spacing w:line="240" w:lineRule="auto"/>
        <w:ind w:firstLine="435"/>
        <w:textAlignment w:val="auto"/>
        <w:outlineLvl w:val="1"/>
        <w:rPr>
          <w:rFonts w:hint="eastAsia" w:ascii="仿宋" w:hAnsi="仿宋" w:eastAsia="仿宋" w:cs="仿宋"/>
          <w:b w:val="0"/>
          <w:bCs w:val="0"/>
          <w:sz w:val="21"/>
          <w:szCs w:val="21"/>
          <w:u w:val="none"/>
        </w:rPr>
      </w:pPr>
      <w:bookmarkStart w:id="109" w:name="_Toc11261"/>
      <w:r>
        <w:rPr>
          <w:rFonts w:hint="eastAsia" w:ascii="仿宋" w:hAnsi="仿宋" w:eastAsia="仿宋" w:cs="仿宋"/>
          <w:b w:val="0"/>
          <w:bCs w:val="0"/>
          <w:sz w:val="21"/>
          <w:szCs w:val="21"/>
          <w:u w:val="none"/>
        </w:rPr>
        <w:t>四、考核要求</w:t>
      </w:r>
      <w:bookmarkEnd w:id="109"/>
    </w:p>
    <w:p w14:paraId="0CBF6277">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识记：社会救助的对象，社会救助的标准，社会救助的类型，社会救助的特点，社会救助的功能。</w:t>
      </w:r>
    </w:p>
    <w:p w14:paraId="528473C5">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领会：社会救助的概念，灾害救助的概念，生活救助的概念。</w:t>
      </w:r>
    </w:p>
    <w:p w14:paraId="36B640E5">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简单应用：社会救助的对象，社会救助的特点，社会救助的功能。</w:t>
      </w:r>
    </w:p>
    <w:p w14:paraId="18859DB5">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综合应用：社会救助的标准，完善我国社会救助制度的对策。</w:t>
      </w:r>
    </w:p>
    <w:p w14:paraId="3E048000">
      <w:pPr>
        <w:keepNext w:val="0"/>
        <w:keepLines w:val="0"/>
        <w:pageBreakBefore w:val="0"/>
        <w:kinsoku/>
        <w:wordWrap/>
        <w:overflowPunct/>
        <w:topLinePunct w:val="0"/>
        <w:autoSpaceDE/>
        <w:autoSpaceDN/>
        <w:bidi w:val="0"/>
        <w:adjustRightInd/>
        <w:spacing w:line="240" w:lineRule="auto"/>
        <w:ind w:firstLine="435"/>
        <w:textAlignment w:val="auto"/>
        <w:rPr>
          <w:rFonts w:hint="eastAsia" w:ascii="仿宋" w:hAnsi="仿宋" w:eastAsia="仿宋" w:cs="仿宋"/>
          <w:b w:val="0"/>
          <w:bCs w:val="0"/>
          <w:sz w:val="21"/>
          <w:szCs w:val="21"/>
          <w:u w:val="none"/>
        </w:rPr>
      </w:pPr>
    </w:p>
    <w:p w14:paraId="6E49E84C">
      <w:pPr>
        <w:widowControl/>
        <w:ind w:firstLine="422" w:firstLineChars="200"/>
        <w:jc w:val="center"/>
        <w:rPr>
          <w:rFonts w:hint="eastAsia" w:ascii="仿宋" w:hAnsi="仿宋" w:eastAsia="仿宋" w:cs="仿宋"/>
          <w:b/>
          <w:bCs/>
          <w:sz w:val="21"/>
          <w:szCs w:val="21"/>
        </w:rPr>
      </w:pPr>
      <w:bookmarkStart w:id="110" w:name="_Toc289174129"/>
      <w:bookmarkEnd w:id="110"/>
      <w:bookmarkStart w:id="111" w:name="_Toc289174126"/>
      <w:bookmarkEnd w:id="111"/>
      <w:bookmarkStart w:id="112" w:name="_Toc31804"/>
      <w:r>
        <w:rPr>
          <w:rFonts w:hint="eastAsia" w:ascii="仿宋" w:hAnsi="仿宋" w:eastAsia="仿宋" w:cs="仿宋"/>
          <w:b/>
          <w:bCs/>
          <w:sz w:val="21"/>
          <w:szCs w:val="21"/>
        </w:rPr>
        <w:t>Ⅳ  关于大纲的说明与考核实施要求</w:t>
      </w:r>
    </w:p>
    <w:p w14:paraId="475BFBF2">
      <w:pPr>
        <w:adjustRightInd w:val="0"/>
        <w:ind w:firstLine="420"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z w:val="21"/>
          <w:szCs w:val="21"/>
        </w:rPr>
        <w:t>一、自学考试大纲的目的和作用</w:t>
      </w:r>
    </w:p>
    <w:p w14:paraId="76443BCE">
      <w:pPr>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课程自学考试大纲是根据专业自学考试计划的要求，结合自学考试的特点而确定。其目的是对个人自学、社会助学和课程考试命题进行指导和规定。</w:t>
      </w:r>
    </w:p>
    <w:p w14:paraId="4C60EA7D">
      <w:pPr>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14:paraId="545F36E7">
      <w:pPr>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二、课程自学考试大纲与教材的关系</w:t>
      </w:r>
    </w:p>
    <w:p w14:paraId="6E255948">
      <w:pPr>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课程自学考试大纲是进行学习和考核的依据，教材给出了学习掌握课程知识的基本内容与范围，教材的内容还包括大纲所规定的课程知识的扩展与发挥。课程内容在教材中可以体现一定的深度或难度，但在大纲中对考核的要求一定要适当。</w:t>
      </w:r>
    </w:p>
    <w:p w14:paraId="4AE36987">
      <w:pPr>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大纲与教材所体现的课程内容基本一致；大纲里面的课程内容和考核知识点，教材里一般也要有。反过来教材里有的内容，大纲里就不一定体现。</w:t>
      </w:r>
    </w:p>
    <w:p w14:paraId="7A428DC3">
      <w:pPr>
        <w:keepNext w:val="0"/>
        <w:keepLines w:val="0"/>
        <w:pageBreakBefore w:val="0"/>
        <w:kinsoku/>
        <w:wordWrap/>
        <w:overflowPunct/>
        <w:topLinePunct w:val="0"/>
        <w:autoSpaceDE/>
        <w:autoSpaceDN/>
        <w:bidi w:val="0"/>
        <w:adjustRightInd/>
        <w:spacing w:line="240" w:lineRule="auto"/>
        <w:ind w:firstLine="420" w:firstLineChars="200"/>
        <w:textAlignment w:val="auto"/>
        <w:outlineLvl w:val="1"/>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三、关于自学教材</w:t>
      </w:r>
      <w:bookmarkEnd w:id="112"/>
    </w:p>
    <w:p w14:paraId="7D9C4418">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《社会保障学》，马斌编，科学出版社，2015年3月第1版。（本教材共有17章，专科层次只考其中的12章，包括第1章，第2章，第3章，第4章，第5章，第6章，第7章，第8章，第9章，第11章，第12章，第13章。）</w:t>
      </w:r>
    </w:p>
    <w:p w14:paraId="68F8ACE0">
      <w:pPr>
        <w:keepNext w:val="0"/>
        <w:keepLines w:val="0"/>
        <w:pageBreakBefore w:val="0"/>
        <w:kinsoku/>
        <w:wordWrap/>
        <w:overflowPunct/>
        <w:topLinePunct w:val="0"/>
        <w:autoSpaceDE/>
        <w:autoSpaceDN/>
        <w:bidi w:val="0"/>
        <w:adjustRightInd/>
        <w:spacing w:line="240" w:lineRule="auto"/>
        <w:ind w:firstLine="420" w:firstLineChars="200"/>
        <w:textAlignment w:val="auto"/>
        <w:outlineLvl w:val="1"/>
        <w:rPr>
          <w:rFonts w:hint="eastAsia" w:ascii="仿宋" w:hAnsi="仿宋" w:eastAsia="仿宋" w:cs="仿宋"/>
          <w:b w:val="0"/>
          <w:bCs w:val="0"/>
          <w:sz w:val="21"/>
          <w:szCs w:val="21"/>
          <w:u w:val="none"/>
        </w:rPr>
      </w:pPr>
      <w:bookmarkStart w:id="113" w:name="_Toc289174130"/>
      <w:bookmarkEnd w:id="113"/>
      <w:bookmarkStart w:id="114" w:name="_Toc25391"/>
      <w:r>
        <w:rPr>
          <w:rFonts w:hint="eastAsia" w:ascii="仿宋" w:hAnsi="仿宋" w:eastAsia="仿宋" w:cs="仿宋"/>
          <w:b w:val="0"/>
          <w:bCs w:val="0"/>
          <w:sz w:val="21"/>
          <w:szCs w:val="21"/>
          <w:u w:val="none"/>
        </w:rPr>
        <w:t>四、自学方法指导</w:t>
      </w:r>
      <w:bookmarkEnd w:id="114"/>
    </w:p>
    <w:p w14:paraId="7CC2BE32">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1、自学考试的内容覆盖较广，因此自学应考者必须注意全面、系统地学习、切忌猜题、押题。</w:t>
      </w:r>
    </w:p>
    <w:p w14:paraId="3F1FCA6A">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2、分析和解决实际问题的能力的提高，必须在基本知识、基本理论的指导下。因此，要注重概念、基础知识和基本理论的学习，在此基础上注意联系实际，分析实际问题。</w:t>
      </w:r>
    </w:p>
    <w:p w14:paraId="3851EF54">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3、自学考试是终结性考试，自学应考者应具有一定的综合应用知识的能力。本大纲对考核知识点及知识点下的知识细目所提出的具体要求，不要以为一道试题只考核一个知识点，有时还可能综合考核多个知识点。因而在学完各章后，应及时对概念、基础知识和基本理论进行归纳，注意它们之间的联系和区别，并注意综合应用的训练。</w:t>
      </w:r>
    </w:p>
    <w:p w14:paraId="6B553AA7">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4、本大纲分考试大纲说明、各章考试内容、考核知识点、考核要求，自学应考者必须全面阅读。</w:t>
      </w:r>
    </w:p>
    <w:p w14:paraId="0A20705B">
      <w:pPr>
        <w:spacing w:line="240" w:lineRule="auto"/>
        <w:ind w:firstLine="420" w:firstLineChars="200"/>
        <w:rPr>
          <w:rFonts w:hint="eastAsia" w:ascii="仿宋" w:hAnsi="仿宋" w:eastAsia="仿宋" w:cs="仿宋"/>
          <w:b w:val="0"/>
          <w:bCs w:val="0"/>
          <w:sz w:val="21"/>
          <w:szCs w:val="21"/>
        </w:rPr>
      </w:pPr>
      <w:bookmarkStart w:id="115" w:name="_Toc289174131"/>
      <w:bookmarkEnd w:id="115"/>
      <w:r>
        <w:rPr>
          <w:rFonts w:hint="eastAsia" w:ascii="仿宋" w:hAnsi="仿宋" w:eastAsia="仿宋" w:cs="仿宋"/>
          <w:b w:val="0"/>
          <w:bCs w:val="0"/>
          <w:sz w:val="21"/>
          <w:szCs w:val="21"/>
        </w:rPr>
        <w:t>五、对社会助学的要求</w:t>
      </w:r>
    </w:p>
    <w:p w14:paraId="138CB602">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1. 应熟知考试大纲对课程提出的总要求和各章的知识点。</w:t>
      </w:r>
    </w:p>
    <w:p w14:paraId="43E5F6DA">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2. 应掌握各知识点要求达到的能力层次，并深刻理解对各知识点的考核目标。</w:t>
      </w:r>
    </w:p>
    <w:p w14:paraId="7676A664">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3. 辅导时，应以考试大纲为依据，指定的教材为基础，不要随意增删内容，以免与大纲脱节。</w:t>
      </w:r>
    </w:p>
    <w:p w14:paraId="07E36E53">
      <w:pPr>
        <w:numPr>
          <w:ilvl w:val="0"/>
          <w:numId w:val="1"/>
        </w:num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辅导时，应对学习方法进行指导，宜提倡“认真阅读教材，刻苦钻研教材，主动争取帮助，依靠自己学通”的方法。</w:t>
      </w:r>
    </w:p>
    <w:p w14:paraId="5AC92C59">
      <w:pPr>
        <w:numPr>
          <w:ilvl w:val="0"/>
          <w:numId w:val="2"/>
        </w:num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辅导时，要注意突出重点，对考生提出的问题，不要有问即答，要积极启发引导。</w:t>
      </w:r>
    </w:p>
    <w:p w14:paraId="22E36868">
      <w:pPr>
        <w:numPr>
          <w:ilvl w:val="0"/>
          <w:numId w:val="3"/>
        </w:numPr>
        <w:spacing w:line="240" w:lineRule="auto"/>
        <w:ind w:firstLine="420" w:firstLineChars="200"/>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注意对应考者能力的培养，特别是自学能力的培养，要引导学生逐步学会独立学习，在自学过程中善于提出问题，分析问题，做出判断，解决问题。</w:t>
      </w:r>
    </w:p>
    <w:p w14:paraId="73747882">
      <w:pPr>
        <w:numPr>
          <w:ilvl w:val="255"/>
          <w:numId w:val="0"/>
        </w:numPr>
        <w:ind w:firstLine="420" w:firstLineChars="200"/>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7.</w:t>
      </w:r>
      <w:r>
        <w:rPr>
          <w:rFonts w:hint="eastAsia" w:ascii="仿宋" w:hAnsi="仿宋" w:eastAsia="仿宋" w:cs="仿宋"/>
          <w:b w:val="0"/>
          <w:bCs w:val="0"/>
          <w:sz w:val="21"/>
          <w:szCs w:val="21"/>
        </w:rPr>
        <w:t>建议每学分2-3个助学学时。</w:t>
      </w:r>
    </w:p>
    <w:p w14:paraId="439A175F">
      <w:pPr>
        <w:numPr>
          <w:ilvl w:val="255"/>
          <w:numId w:val="0"/>
        </w:numPr>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六</w:t>
      </w:r>
      <w:r>
        <w:rPr>
          <w:rFonts w:hint="eastAsia" w:ascii="仿宋" w:hAnsi="仿宋" w:eastAsia="仿宋" w:cs="仿宋"/>
          <w:b w:val="0"/>
          <w:bCs w:val="0"/>
          <w:sz w:val="21"/>
          <w:szCs w:val="21"/>
        </w:rPr>
        <w:t>、对考核内容的说明</w:t>
      </w:r>
    </w:p>
    <w:p w14:paraId="0DB7BA48">
      <w:pPr>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1. 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四个认知层次确定其考核要求。</w:t>
      </w:r>
    </w:p>
    <w:p w14:paraId="676FFAE7">
      <w:pPr>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2. 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14:paraId="16038F40">
      <w:pPr>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七</w:t>
      </w:r>
      <w:r>
        <w:rPr>
          <w:rFonts w:hint="eastAsia" w:ascii="仿宋" w:hAnsi="仿宋" w:eastAsia="仿宋" w:cs="仿宋"/>
          <w:b w:val="0"/>
          <w:bCs w:val="0"/>
          <w:sz w:val="21"/>
          <w:szCs w:val="21"/>
        </w:rPr>
        <w:t>、关于考试命题的若干规定</w:t>
      </w:r>
    </w:p>
    <w:p w14:paraId="4720463B">
      <w:pPr>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1.本课程考试采用闭卷笔试形式,考试时间为150分钟；满分100分,60分及格。</w:t>
      </w:r>
    </w:p>
    <w:p w14:paraId="39CB5FC1">
      <w:pPr>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2.本大纲各章所规定的基本要求、知识点及知识点下的知识细目，都属于考核的内容。考试命题既要覆盖到章，又要避免面面俱到。要注意突出课程的重点、章节重点，加大重点内容的覆盖度。</w:t>
      </w:r>
    </w:p>
    <w:p w14:paraId="3D2139AA">
      <w:pPr>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3.不应命制超出大纲中考核知识点范围的题目，考核目标不得高于大纲中所规定的相应的最高能力层次要求。命题应着重考核自学者对基本概念、基本知识和基本理论是否了解或掌握，对基本方法是否会用或熟练。不应命制与基本要求不符的偏题或怪题。</w:t>
      </w:r>
    </w:p>
    <w:p w14:paraId="485D6429">
      <w:pPr>
        <w:ind w:firstLine="420" w:firstLineChars="200"/>
        <w:rPr>
          <w:rFonts w:hint="eastAsia" w:ascii="仿宋" w:hAnsi="仿宋" w:eastAsia="仿宋" w:cs="仿宋"/>
          <w:b w:val="0"/>
          <w:bCs w:val="0"/>
          <w:color w:val="FF0000"/>
          <w:sz w:val="21"/>
          <w:szCs w:val="21"/>
        </w:rPr>
      </w:pPr>
      <w:r>
        <w:rPr>
          <w:rFonts w:hint="eastAsia" w:ascii="仿宋" w:hAnsi="仿宋" w:eastAsia="仿宋" w:cs="仿宋"/>
          <w:b w:val="0"/>
          <w:bCs w:val="0"/>
          <w:sz w:val="21"/>
          <w:szCs w:val="21"/>
        </w:rPr>
        <w:t>4.本课程在试卷中对不同能力层次要求的分数比例大致为：识记占20%，领会占30%，简单应用占30%，综合应用占20%。</w:t>
      </w:r>
    </w:p>
    <w:p w14:paraId="7930846D">
      <w:pPr>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5.试题的难易程度分为4个等级：易、较易、较难和难四个等级。每份试卷中不同难度试题的分数比例一般为：易占20%，较易占30%，较难占30%，难占20%。</w:t>
      </w:r>
    </w:p>
    <w:p w14:paraId="1F147B37">
      <w:pPr>
        <w:ind w:firstLine="420" w:firstLineChars="200"/>
        <w:jc w:val="left"/>
        <w:rPr>
          <w:rFonts w:hint="eastAsia" w:ascii="仿宋" w:hAnsi="仿宋" w:eastAsia="仿宋" w:cs="仿宋"/>
          <w:b w:val="0"/>
          <w:bCs w:val="0"/>
          <w:sz w:val="21"/>
          <w:szCs w:val="21"/>
        </w:rPr>
      </w:pPr>
      <w:r>
        <w:rPr>
          <w:rFonts w:hint="eastAsia" w:ascii="仿宋" w:hAnsi="仿宋" w:eastAsia="仿宋" w:cs="仿宋"/>
          <w:b w:val="0"/>
          <w:bCs w:val="0"/>
          <w:sz w:val="21"/>
          <w:szCs w:val="21"/>
        </w:rPr>
        <w:t>必须注意试题的难易程度与能力层次有一定的联系，但两者不是等同的概念，在各个能力层次都有不同难度的试题。</w:t>
      </w:r>
    </w:p>
    <w:p w14:paraId="1F7298FB">
      <w:pPr>
        <w:ind w:firstLine="420" w:firstLineChars="200"/>
        <w:rPr>
          <w:rFonts w:hint="eastAsia" w:ascii="仿宋" w:hAnsi="仿宋" w:eastAsia="仿宋" w:cs="仿宋"/>
          <w:b w:val="0"/>
          <w:bCs w:val="0"/>
          <w:color w:val="FF0000"/>
          <w:sz w:val="21"/>
          <w:szCs w:val="21"/>
        </w:rPr>
      </w:pPr>
      <w:r>
        <w:rPr>
          <w:rFonts w:hint="eastAsia" w:ascii="仿宋" w:hAnsi="仿宋" w:eastAsia="仿宋" w:cs="仿宋"/>
          <w:b w:val="0"/>
          <w:bCs w:val="0"/>
          <w:sz w:val="21"/>
          <w:szCs w:val="21"/>
        </w:rPr>
        <w:t>6.各种题型的具体样式参见本大纲附录。</w:t>
      </w:r>
    </w:p>
    <w:p w14:paraId="2CA5CCFC">
      <w:pPr>
        <w:ind w:firstLine="420" w:firstLineChars="200"/>
        <w:rPr>
          <w:rFonts w:hint="eastAsia" w:ascii="仿宋" w:hAnsi="仿宋" w:eastAsia="仿宋" w:cs="仿宋"/>
          <w:b w:val="0"/>
          <w:bCs w:val="0"/>
          <w:color w:val="FF0000"/>
          <w:sz w:val="21"/>
          <w:szCs w:val="21"/>
        </w:rPr>
      </w:pPr>
    </w:p>
    <w:p w14:paraId="1C91203A">
      <w:pPr>
        <w:snapToGrid w:val="0"/>
        <w:ind w:firstLine="422" w:firstLineChars="200"/>
        <w:jc w:val="center"/>
        <w:rPr>
          <w:rFonts w:hint="eastAsia" w:ascii="仿宋" w:hAnsi="仿宋" w:eastAsia="仿宋" w:cs="仿宋"/>
          <w:b w:val="0"/>
          <w:bCs w:val="0"/>
          <w:sz w:val="21"/>
          <w:szCs w:val="21"/>
          <w:u w:val="none"/>
        </w:rPr>
      </w:pPr>
      <w:r>
        <w:rPr>
          <w:rFonts w:hint="eastAsia" w:ascii="仿宋" w:hAnsi="仿宋" w:eastAsia="仿宋" w:cs="仿宋"/>
          <w:b/>
          <w:bCs/>
          <w:sz w:val="21"/>
          <w:szCs w:val="21"/>
        </w:rPr>
        <w:t>附录 题型举例</w:t>
      </w:r>
    </w:p>
    <w:p w14:paraId="1E5C9A71">
      <w:pPr>
        <w:keepNext w:val="0"/>
        <w:keepLines w:val="0"/>
        <w:pageBreakBefore w:val="0"/>
        <w:kinsoku/>
        <w:wordWrap/>
        <w:overflowPunct/>
        <w:topLinePunct w:val="0"/>
        <w:autoSpaceDE/>
        <w:autoSpaceDN/>
        <w:bidi w:val="0"/>
        <w:adjustRightInd/>
        <w:spacing w:line="240" w:lineRule="auto"/>
        <w:textAlignment w:val="auto"/>
        <w:outlineLvl w:val="1"/>
        <w:rPr>
          <w:rFonts w:hint="eastAsia" w:ascii="仿宋" w:hAnsi="仿宋" w:eastAsia="仿宋" w:cs="仿宋"/>
          <w:b w:val="0"/>
          <w:bCs w:val="0"/>
          <w:sz w:val="21"/>
          <w:szCs w:val="21"/>
          <w:u w:val="none"/>
        </w:rPr>
      </w:pPr>
      <w:bookmarkStart w:id="116" w:name="_Toc14477"/>
      <w:r>
        <w:rPr>
          <w:rFonts w:hint="eastAsia" w:ascii="仿宋" w:hAnsi="仿宋" w:eastAsia="仿宋" w:cs="仿宋"/>
          <w:b w:val="0"/>
          <w:bCs w:val="0"/>
          <w:sz w:val="21"/>
          <w:szCs w:val="21"/>
          <w:u w:val="none"/>
        </w:rPr>
        <w:t>一、单项选择题</w:t>
      </w:r>
      <w:bookmarkEnd w:id="116"/>
    </w:p>
    <w:p w14:paraId="291A9A6F">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1．国家通过立法的形式，由社会集中建立基金，使劳动者在年老，患病，工伤，生育，失业等丧失劳动力的情况下，获得国家和社会补偿帮助的制度是。</w:t>
      </w:r>
    </w:p>
    <w:p w14:paraId="285942D3">
      <w:pPr>
        <w:keepNext w:val="0"/>
        <w:keepLines w:val="0"/>
        <w:pageBreakBefore w:val="0"/>
        <w:kinsoku/>
        <w:wordWrap/>
        <w:overflowPunct/>
        <w:topLinePunct w:val="0"/>
        <w:autoSpaceDE/>
        <w:autoSpaceDN/>
        <w:bidi w:val="0"/>
        <w:adjustRightInd/>
        <w:spacing w:line="240" w:lineRule="auto"/>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 xml:space="preserve">      A社会保险</w:t>
      </w:r>
      <w:r>
        <w:rPr>
          <w:rFonts w:hint="eastAsia" w:ascii="仿宋" w:hAnsi="仿宋" w:eastAsia="仿宋" w:cs="仿宋"/>
          <w:b w:val="0"/>
          <w:bCs w:val="0"/>
          <w:sz w:val="21"/>
          <w:szCs w:val="21"/>
          <w:u w:val="none"/>
          <w:lang w:val="en-US" w:eastAsia="zh-CN"/>
        </w:rPr>
        <w:t xml:space="preserve">   </w:t>
      </w:r>
      <w:r>
        <w:rPr>
          <w:rFonts w:hint="eastAsia" w:ascii="仿宋" w:hAnsi="仿宋" w:eastAsia="仿宋" w:cs="仿宋"/>
          <w:b w:val="0"/>
          <w:bCs w:val="0"/>
          <w:sz w:val="21"/>
          <w:szCs w:val="21"/>
          <w:u w:val="none"/>
        </w:rPr>
        <w:t>B社会福利</w:t>
      </w:r>
    </w:p>
    <w:p w14:paraId="59860A4A">
      <w:pPr>
        <w:keepNext w:val="0"/>
        <w:keepLines w:val="0"/>
        <w:pageBreakBefore w:val="0"/>
        <w:kinsoku/>
        <w:wordWrap/>
        <w:overflowPunct/>
        <w:topLinePunct w:val="0"/>
        <w:autoSpaceDE/>
        <w:autoSpaceDN/>
        <w:bidi w:val="0"/>
        <w:adjustRightInd/>
        <w:spacing w:line="240" w:lineRule="auto"/>
        <w:ind w:firstLine="630" w:firstLineChars="3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C社会救助</w:t>
      </w:r>
      <w:r>
        <w:rPr>
          <w:rFonts w:hint="eastAsia" w:ascii="仿宋" w:hAnsi="仿宋" w:eastAsia="仿宋" w:cs="仿宋"/>
          <w:b w:val="0"/>
          <w:bCs w:val="0"/>
          <w:sz w:val="21"/>
          <w:szCs w:val="21"/>
          <w:u w:val="none"/>
          <w:lang w:val="en-US" w:eastAsia="zh-CN"/>
        </w:rPr>
        <w:t xml:space="preserve">   </w:t>
      </w:r>
      <w:r>
        <w:rPr>
          <w:rFonts w:hint="eastAsia" w:ascii="仿宋" w:hAnsi="仿宋" w:eastAsia="仿宋" w:cs="仿宋"/>
          <w:b w:val="0"/>
          <w:bCs w:val="0"/>
          <w:sz w:val="21"/>
          <w:szCs w:val="21"/>
          <w:u w:val="none"/>
        </w:rPr>
        <w:t>D 社会优抚</w:t>
      </w:r>
    </w:p>
    <w:p w14:paraId="73B6430F">
      <w:pPr>
        <w:keepNext w:val="0"/>
        <w:keepLines w:val="0"/>
        <w:pageBreakBefore w:val="0"/>
        <w:kinsoku/>
        <w:wordWrap/>
        <w:overflowPunct/>
        <w:topLinePunct w:val="0"/>
        <w:autoSpaceDE/>
        <w:autoSpaceDN/>
        <w:bidi w:val="0"/>
        <w:adjustRightInd/>
        <w:spacing w:line="240" w:lineRule="auto"/>
        <w:textAlignment w:val="auto"/>
        <w:outlineLvl w:val="1"/>
        <w:rPr>
          <w:rFonts w:hint="eastAsia" w:ascii="仿宋" w:hAnsi="仿宋" w:eastAsia="仿宋" w:cs="仿宋"/>
          <w:b w:val="0"/>
          <w:bCs w:val="0"/>
          <w:sz w:val="21"/>
          <w:szCs w:val="21"/>
          <w:u w:val="none"/>
        </w:rPr>
      </w:pPr>
      <w:bookmarkStart w:id="117" w:name="_Toc23271"/>
      <w:r>
        <w:rPr>
          <w:rFonts w:hint="eastAsia" w:ascii="仿宋" w:hAnsi="仿宋" w:eastAsia="仿宋" w:cs="仿宋"/>
          <w:b w:val="0"/>
          <w:bCs w:val="0"/>
          <w:sz w:val="21"/>
          <w:szCs w:val="21"/>
          <w:u w:val="none"/>
        </w:rPr>
        <w:t>二、多项选择题</w:t>
      </w:r>
      <w:bookmarkEnd w:id="117"/>
    </w:p>
    <w:p w14:paraId="271EBD45">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rPr>
        <w:t>1．医疗社会保险费用的分担形式是（   ）。</w:t>
      </w:r>
    </w:p>
    <w:p w14:paraId="7050BA99">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color w:val="000000"/>
          <w:sz w:val="21"/>
          <w:szCs w:val="21"/>
          <w:u w:val="none"/>
        </w:rPr>
        <w:t>A定额自付。B按比例自付C扣除保险。D扣除门诊费。E最高支付限额。</w:t>
      </w:r>
    </w:p>
    <w:p w14:paraId="59DBB271">
      <w:pPr>
        <w:keepNext w:val="0"/>
        <w:keepLines w:val="0"/>
        <w:pageBreakBefore w:val="0"/>
        <w:kinsoku/>
        <w:wordWrap/>
        <w:overflowPunct/>
        <w:topLinePunct w:val="0"/>
        <w:autoSpaceDE/>
        <w:autoSpaceDN/>
        <w:bidi w:val="0"/>
        <w:adjustRightInd/>
        <w:spacing w:line="240" w:lineRule="auto"/>
        <w:textAlignment w:val="auto"/>
        <w:outlineLvl w:val="1"/>
        <w:rPr>
          <w:rFonts w:hint="eastAsia" w:ascii="仿宋" w:hAnsi="仿宋" w:eastAsia="仿宋" w:cs="仿宋"/>
          <w:b w:val="0"/>
          <w:bCs w:val="0"/>
          <w:sz w:val="21"/>
          <w:szCs w:val="21"/>
          <w:u w:val="none"/>
          <w:lang w:val="en-US" w:eastAsia="zh-CN"/>
        </w:rPr>
      </w:pPr>
      <w:bookmarkStart w:id="118" w:name="_Toc25796"/>
      <w:r>
        <w:rPr>
          <w:rFonts w:hint="eastAsia" w:ascii="仿宋" w:hAnsi="仿宋" w:eastAsia="仿宋" w:cs="仿宋"/>
          <w:b w:val="0"/>
          <w:bCs w:val="0"/>
          <w:sz w:val="21"/>
          <w:szCs w:val="21"/>
          <w:u w:val="none"/>
        </w:rPr>
        <w:t>三、名词解释</w:t>
      </w:r>
      <w:bookmarkEnd w:id="118"/>
      <w:r>
        <w:rPr>
          <w:rFonts w:hint="eastAsia" w:ascii="仿宋" w:hAnsi="仿宋" w:eastAsia="仿宋" w:cs="仿宋"/>
          <w:b w:val="0"/>
          <w:bCs w:val="0"/>
          <w:sz w:val="21"/>
          <w:szCs w:val="21"/>
          <w:u w:val="none"/>
          <w:lang w:val="en-US" w:eastAsia="zh-CN"/>
        </w:rPr>
        <w:t>题</w:t>
      </w:r>
    </w:p>
    <w:p w14:paraId="1921B005">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color w:val="000000"/>
          <w:sz w:val="21"/>
          <w:szCs w:val="21"/>
          <w:u w:val="none"/>
          <w:lang w:val="en-US" w:eastAsia="zh-CN"/>
        </w:rPr>
        <w:t>1.</w:t>
      </w:r>
      <w:r>
        <w:rPr>
          <w:rFonts w:hint="eastAsia" w:ascii="仿宋" w:hAnsi="仿宋" w:eastAsia="仿宋" w:cs="仿宋"/>
          <w:b w:val="0"/>
          <w:bCs w:val="0"/>
          <w:color w:val="000000"/>
          <w:sz w:val="21"/>
          <w:szCs w:val="21"/>
          <w:u w:val="none"/>
        </w:rPr>
        <w:t>什么是养老保险？</w:t>
      </w:r>
    </w:p>
    <w:p w14:paraId="3F0812FF">
      <w:pPr>
        <w:keepNext w:val="0"/>
        <w:keepLines w:val="0"/>
        <w:pageBreakBefore w:val="0"/>
        <w:kinsoku/>
        <w:wordWrap/>
        <w:overflowPunct/>
        <w:topLinePunct w:val="0"/>
        <w:autoSpaceDE/>
        <w:autoSpaceDN/>
        <w:bidi w:val="0"/>
        <w:adjustRightInd/>
        <w:spacing w:line="240" w:lineRule="auto"/>
        <w:textAlignment w:val="auto"/>
        <w:outlineLvl w:val="1"/>
        <w:rPr>
          <w:rFonts w:hint="eastAsia" w:ascii="仿宋" w:hAnsi="仿宋" w:eastAsia="仿宋" w:cs="仿宋"/>
          <w:b w:val="0"/>
          <w:bCs w:val="0"/>
          <w:sz w:val="21"/>
          <w:szCs w:val="21"/>
          <w:u w:val="none"/>
        </w:rPr>
      </w:pPr>
      <w:bookmarkStart w:id="119" w:name="_Toc19998"/>
      <w:r>
        <w:rPr>
          <w:rFonts w:hint="eastAsia" w:ascii="仿宋" w:hAnsi="仿宋" w:eastAsia="仿宋" w:cs="仿宋"/>
          <w:b w:val="0"/>
          <w:bCs w:val="0"/>
          <w:sz w:val="21"/>
          <w:szCs w:val="21"/>
          <w:u w:val="none"/>
          <w:lang w:val="en-US" w:eastAsia="zh-CN"/>
        </w:rPr>
        <w:t>四</w:t>
      </w:r>
      <w:r>
        <w:rPr>
          <w:rFonts w:hint="eastAsia" w:ascii="仿宋" w:hAnsi="仿宋" w:eastAsia="仿宋" w:cs="仿宋"/>
          <w:b w:val="0"/>
          <w:bCs w:val="0"/>
          <w:sz w:val="21"/>
          <w:szCs w:val="21"/>
          <w:u w:val="none"/>
          <w:lang w:eastAsia="zh-CN"/>
        </w:rPr>
        <w:t>、</w:t>
      </w:r>
      <w:r>
        <w:rPr>
          <w:rFonts w:hint="eastAsia" w:ascii="仿宋" w:hAnsi="仿宋" w:eastAsia="仿宋" w:cs="仿宋"/>
          <w:b w:val="0"/>
          <w:bCs w:val="0"/>
          <w:sz w:val="21"/>
          <w:szCs w:val="21"/>
          <w:u w:val="none"/>
        </w:rPr>
        <w:t>简答题</w:t>
      </w:r>
      <w:bookmarkEnd w:id="119"/>
      <w:r>
        <w:rPr>
          <w:rFonts w:hint="eastAsia" w:ascii="仿宋" w:hAnsi="仿宋" w:eastAsia="仿宋" w:cs="仿宋"/>
          <w:b w:val="0"/>
          <w:bCs w:val="0"/>
          <w:sz w:val="21"/>
          <w:szCs w:val="21"/>
          <w:u w:val="none"/>
        </w:rPr>
        <w:t xml:space="preserve"> </w:t>
      </w:r>
    </w:p>
    <w:p w14:paraId="0BE6F8D7">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lang w:val="en-US" w:eastAsia="zh-CN"/>
        </w:rPr>
        <w:t>1.</w:t>
      </w:r>
      <w:r>
        <w:rPr>
          <w:rFonts w:hint="eastAsia" w:ascii="仿宋" w:hAnsi="仿宋" w:eastAsia="仿宋" w:cs="仿宋"/>
          <w:b w:val="0"/>
          <w:bCs w:val="0"/>
          <w:sz w:val="21"/>
          <w:szCs w:val="21"/>
          <w:u w:val="none"/>
        </w:rPr>
        <w:t>简述工伤社会保险的基本原则。</w:t>
      </w:r>
    </w:p>
    <w:p w14:paraId="6894EED7">
      <w:pPr>
        <w:keepNext w:val="0"/>
        <w:keepLines w:val="0"/>
        <w:pageBreakBefore w:val="0"/>
        <w:kinsoku/>
        <w:wordWrap/>
        <w:overflowPunct/>
        <w:topLinePunct w:val="0"/>
        <w:autoSpaceDE/>
        <w:autoSpaceDN/>
        <w:bidi w:val="0"/>
        <w:adjustRightInd/>
        <w:spacing w:line="240" w:lineRule="auto"/>
        <w:textAlignment w:val="auto"/>
        <w:outlineLvl w:val="1"/>
        <w:rPr>
          <w:rFonts w:hint="eastAsia" w:ascii="仿宋" w:hAnsi="仿宋" w:eastAsia="仿宋" w:cs="仿宋"/>
          <w:b w:val="0"/>
          <w:bCs w:val="0"/>
          <w:sz w:val="21"/>
          <w:szCs w:val="21"/>
          <w:u w:val="none"/>
        </w:rPr>
      </w:pPr>
      <w:bookmarkStart w:id="120" w:name="_Toc12336"/>
      <w:r>
        <w:rPr>
          <w:rFonts w:hint="eastAsia" w:ascii="仿宋" w:hAnsi="仿宋" w:eastAsia="仿宋" w:cs="仿宋"/>
          <w:b w:val="0"/>
          <w:bCs w:val="0"/>
          <w:sz w:val="21"/>
          <w:szCs w:val="21"/>
          <w:u w:val="none"/>
          <w:lang w:val="en-US" w:eastAsia="zh-CN"/>
        </w:rPr>
        <w:t>五</w:t>
      </w:r>
      <w:r>
        <w:rPr>
          <w:rFonts w:hint="eastAsia" w:ascii="仿宋" w:hAnsi="仿宋" w:eastAsia="仿宋" w:cs="仿宋"/>
          <w:b w:val="0"/>
          <w:bCs w:val="0"/>
          <w:sz w:val="21"/>
          <w:szCs w:val="21"/>
          <w:u w:val="none"/>
        </w:rPr>
        <w:t>、论述题</w:t>
      </w:r>
      <w:bookmarkEnd w:id="120"/>
      <w:r>
        <w:rPr>
          <w:rFonts w:hint="eastAsia" w:ascii="仿宋" w:hAnsi="仿宋" w:eastAsia="仿宋" w:cs="仿宋"/>
          <w:b w:val="0"/>
          <w:bCs w:val="0"/>
          <w:sz w:val="21"/>
          <w:szCs w:val="21"/>
          <w:u w:val="none"/>
        </w:rPr>
        <w:t xml:space="preserve"> </w:t>
      </w:r>
    </w:p>
    <w:p w14:paraId="5630274B">
      <w:pPr>
        <w:keepNext w:val="0"/>
        <w:keepLines w:val="0"/>
        <w:pageBreakBefore w:val="0"/>
        <w:kinsoku/>
        <w:wordWrap/>
        <w:overflowPunct/>
        <w:topLinePunct w:val="0"/>
        <w:autoSpaceDE/>
        <w:autoSpaceDN/>
        <w:bidi w:val="0"/>
        <w:adjustRightInd/>
        <w:spacing w:line="240" w:lineRule="auto"/>
        <w:ind w:firstLine="420" w:firstLineChars="200"/>
        <w:textAlignment w:val="auto"/>
        <w:rPr>
          <w:rFonts w:hint="eastAsia" w:ascii="仿宋" w:hAnsi="仿宋" w:eastAsia="仿宋" w:cs="仿宋"/>
          <w:b w:val="0"/>
          <w:bCs w:val="0"/>
          <w:sz w:val="21"/>
          <w:szCs w:val="21"/>
          <w:u w:val="none"/>
        </w:rPr>
      </w:pPr>
      <w:r>
        <w:rPr>
          <w:rFonts w:hint="eastAsia" w:ascii="仿宋" w:hAnsi="仿宋" w:eastAsia="仿宋" w:cs="仿宋"/>
          <w:b w:val="0"/>
          <w:bCs w:val="0"/>
          <w:sz w:val="21"/>
          <w:szCs w:val="21"/>
          <w:u w:val="none"/>
          <w:lang w:val="en-US" w:eastAsia="zh-CN"/>
        </w:rPr>
        <w:t>1.</w:t>
      </w:r>
      <w:r>
        <w:rPr>
          <w:rFonts w:hint="eastAsia" w:ascii="仿宋" w:hAnsi="仿宋" w:eastAsia="仿宋" w:cs="仿宋"/>
          <w:b w:val="0"/>
          <w:bCs w:val="0"/>
          <w:sz w:val="21"/>
          <w:szCs w:val="21"/>
          <w:u w:val="none"/>
        </w:rPr>
        <w:t>试述社会保障基金的特征。</w:t>
      </w:r>
    </w:p>
    <w:p w14:paraId="6FEFA0AC">
      <w:pPr>
        <w:keepNext w:val="0"/>
        <w:keepLines w:val="0"/>
        <w:pageBreakBefore w:val="0"/>
        <w:kinsoku/>
        <w:wordWrap/>
        <w:overflowPunct/>
        <w:topLinePunct w:val="0"/>
        <w:autoSpaceDE/>
        <w:autoSpaceDN/>
        <w:bidi w:val="0"/>
        <w:adjustRightInd/>
        <w:spacing w:line="240" w:lineRule="auto"/>
        <w:textAlignment w:val="auto"/>
        <w:rPr>
          <w:rFonts w:hint="eastAsia" w:ascii="仿宋" w:hAnsi="仿宋" w:eastAsia="仿宋" w:cs="仿宋"/>
          <w:b w:val="0"/>
          <w:bCs w:val="0"/>
          <w:sz w:val="21"/>
          <w:szCs w:val="21"/>
        </w:rPr>
      </w:pPr>
    </w:p>
    <w:p w14:paraId="55458C60">
      <w:pPr>
        <w:keepNext w:val="0"/>
        <w:keepLines w:val="0"/>
        <w:pageBreakBefore w:val="0"/>
        <w:kinsoku/>
        <w:wordWrap/>
        <w:overflowPunct/>
        <w:topLinePunct w:val="0"/>
        <w:autoSpaceDE/>
        <w:autoSpaceDN/>
        <w:bidi w:val="0"/>
        <w:adjustRightInd/>
        <w:spacing w:line="240" w:lineRule="auto"/>
        <w:textAlignment w:val="auto"/>
        <w:rPr>
          <w:rFonts w:hint="eastAsia" w:ascii="仿宋" w:hAnsi="仿宋" w:eastAsia="仿宋" w:cs="仿宋"/>
          <w:b w:val="0"/>
          <w:bCs w:val="0"/>
          <w:sz w:val="21"/>
          <w:szCs w:val="21"/>
        </w:rPr>
      </w:pPr>
    </w:p>
    <w:sectPr>
      <w:footerReference r:id="rId3" w:type="default"/>
      <w:type w:val="continuous"/>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ＣＳ">
    <w:altName w:val="宋体"/>
    <w:panose1 w:val="0201050906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089831">
    <w:pPr>
      <w:pStyle w:val="11"/>
      <w:jc w:val="center"/>
      <w:rPr>
        <w:rStyle w:val="12"/>
      </w:rPr>
    </w:pPr>
    <w:r>
      <w:rPr>
        <w:rStyle w:val="12"/>
      </w:rPr>
      <w:fldChar w:fldCharType="begin"/>
    </w:r>
    <w:r>
      <w:rPr>
        <w:rStyle w:val="12"/>
      </w:rPr>
      <w:instrText xml:space="preserve"> PAGE </w:instrText>
    </w:r>
    <w:r>
      <w:rPr>
        <w:rStyle w:val="12"/>
      </w:rPr>
      <w:fldChar w:fldCharType="separate"/>
    </w:r>
    <w:r>
      <w:rPr>
        <w:rStyle w:val="12"/>
      </w:rPr>
      <w:t>13</w:t>
    </w:r>
    <w:r>
      <w:rPr>
        <w:rStyle w:val="12"/>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F04D74"/>
    <w:multiLevelType w:val="singleLevel"/>
    <w:tmpl w:val="87F04D74"/>
    <w:lvl w:ilvl="0" w:tentative="0">
      <w:start w:val="5"/>
      <w:numFmt w:val="decimal"/>
      <w:suff w:val="space"/>
      <w:lvlText w:val="%1."/>
      <w:lvlJc w:val="left"/>
    </w:lvl>
  </w:abstractNum>
  <w:abstractNum w:abstractNumId="1">
    <w:nsid w:val="A6622D6E"/>
    <w:multiLevelType w:val="singleLevel"/>
    <w:tmpl w:val="A6622D6E"/>
    <w:lvl w:ilvl="0" w:tentative="0">
      <w:start w:val="6"/>
      <w:numFmt w:val="decimal"/>
      <w:suff w:val="space"/>
      <w:lvlText w:val="%1."/>
      <w:lvlJc w:val="left"/>
    </w:lvl>
  </w:abstractNum>
  <w:abstractNum w:abstractNumId="2">
    <w:nsid w:val="3BF959E7"/>
    <w:multiLevelType w:val="singleLevel"/>
    <w:tmpl w:val="3BF959E7"/>
    <w:lvl w:ilvl="0" w:tentative="0">
      <w:start w:val="4"/>
      <w:numFmt w:val="decimal"/>
      <w:suff w:val="space"/>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420"/>
  <w:displayHorizontalDrawingGridEvery w:val="0"/>
  <w:displayVerticalDrawingGridEvery w:val="2"/>
  <w:compat>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zNjhjZjkxMjg2OGJjOTQ0NThhNzBhOGI4YTVmYWYifQ=="/>
  </w:docVars>
  <w:rsids>
    <w:rsidRoot w:val="00000000"/>
    <w:rsid w:val="178A795A"/>
    <w:rsid w:val="19541FCB"/>
    <w:rsid w:val="249E0BC2"/>
    <w:rsid w:val="260A28A8"/>
    <w:rsid w:val="33655D2E"/>
    <w:rsid w:val="3CCB61AB"/>
    <w:rsid w:val="4A9B05A9"/>
    <w:rsid w:val="4FB31B68"/>
    <w:rsid w:val="53AC47FA"/>
    <w:rsid w:val="53DB57FE"/>
    <w:rsid w:val="560D61D3"/>
    <w:rsid w:val="5675179F"/>
    <w:rsid w:val="66B6590A"/>
    <w:rsid w:val="74FE3320"/>
    <w:rsid w:val="770C5746"/>
    <w:rsid w:val="7D5269E6"/>
    <w:rsid w:val="7DFB5B8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26"/>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next w:val="1"/>
    <w:link w:val="29"/>
    <w:qFormat/>
    <w:uiPriority w:val="9"/>
    <w:pPr>
      <w:spacing w:beforeAutospacing="0" w:afterAutospacing="0"/>
      <w:jc w:val="left"/>
    </w:pPr>
    <w:rPr>
      <w:rFonts w:ascii="Times New Roman" w:hAnsi="Times New Roman" w:eastAsia="宋体" w:cs="Times New Roman"/>
      <w:b/>
      <w:sz w:val="36"/>
      <w:lang w:val="en-US"/>
    </w:rPr>
  </w:style>
  <w:style w:type="paragraph" w:styleId="3">
    <w:name w:val="heading 2"/>
    <w:next w:val="1"/>
    <w:link w:val="28"/>
    <w:qFormat/>
    <w:uiPriority w:val="9"/>
    <w:pPr>
      <w:spacing w:beforeAutospacing="0" w:afterAutospacing="0"/>
      <w:jc w:val="left"/>
    </w:pPr>
    <w:rPr>
      <w:rFonts w:ascii="Times New Roman" w:hAnsi="Times New Roman" w:eastAsia="宋体" w:cs="Times New Roman"/>
      <w:b/>
      <w:sz w:val="32"/>
      <w:lang w:val="en-US"/>
    </w:rPr>
  </w:style>
  <w:style w:type="paragraph" w:styleId="4">
    <w:name w:val="heading 4"/>
    <w:next w:val="1"/>
    <w:link w:val="30"/>
    <w:qFormat/>
    <w:uiPriority w:val="9"/>
    <w:pPr>
      <w:spacing w:beforeAutospacing="0" w:afterAutospacing="0"/>
      <w:jc w:val="left"/>
    </w:pPr>
    <w:rPr>
      <w:rFonts w:ascii="Times New Roman" w:hAnsi="Times New Roman" w:eastAsia="宋体" w:cs="Times New Roman"/>
      <w:b/>
      <w:sz w:val="24"/>
      <w:lang w:val="en-US"/>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toc 1"/>
    <w:basedOn w:val="1"/>
    <w:next w:val="1"/>
    <w:qFormat/>
    <w:uiPriority w:val="0"/>
  </w:style>
  <w:style w:type="paragraph" w:styleId="6">
    <w:name w:val="toc 2"/>
    <w:basedOn w:val="1"/>
    <w:next w:val="1"/>
    <w:qFormat/>
    <w:uiPriority w:val="0"/>
    <w:pPr>
      <w:ind w:left="420" w:leftChars="200"/>
    </w:pPr>
  </w:style>
  <w:style w:type="character" w:customStyle="1" w:styleId="9">
    <w:name w:val="默认段落字体1"/>
    <w:link w:val="1"/>
    <w:semiHidden/>
    <w:qFormat/>
    <w:uiPriority w:val="0"/>
  </w:style>
  <w:style w:type="table" w:customStyle="1" w:styleId="10">
    <w:name w:val="普通表格1"/>
    <w:semiHidden/>
    <w:qFormat/>
    <w:uiPriority w:val="0"/>
  </w:style>
  <w:style w:type="paragraph" w:customStyle="1" w:styleId="11">
    <w:name w:val="页脚1"/>
    <w:basedOn w:val="1"/>
    <w:qFormat/>
    <w:uiPriority w:val="0"/>
    <w:pPr>
      <w:tabs>
        <w:tab w:val="center" w:pos="4153"/>
        <w:tab w:val="right" w:pos="8306"/>
      </w:tabs>
      <w:snapToGrid w:val="0"/>
      <w:jc w:val="left"/>
    </w:pPr>
    <w:rPr>
      <w:sz w:val="18"/>
      <w:szCs w:val="18"/>
    </w:rPr>
  </w:style>
  <w:style w:type="character" w:customStyle="1" w:styleId="12">
    <w:name w:val="页码1"/>
    <w:basedOn w:val="9"/>
    <w:link w:val="1"/>
    <w:qFormat/>
    <w:uiPriority w:val="0"/>
  </w:style>
  <w:style w:type="paragraph" w:customStyle="1" w:styleId="13">
    <w:name w:val="正文文本缩进1"/>
    <w:basedOn w:val="1"/>
    <w:qFormat/>
    <w:uiPriority w:val="0"/>
    <w:pPr>
      <w:ind w:left="1680" w:leftChars="800" w:firstLine="420" w:firstLineChars="200"/>
    </w:pPr>
  </w:style>
  <w:style w:type="paragraph" w:customStyle="1" w:styleId="14">
    <w:name w:val="正文文本缩进 21"/>
    <w:basedOn w:val="1"/>
    <w:qFormat/>
    <w:uiPriority w:val="0"/>
    <w:pPr>
      <w:spacing w:beforeAutospacing="0" w:afterAutospacing="0" w:line="360" w:lineRule="auto"/>
      <w:ind w:firstLine="480" w:firstLineChars="200"/>
    </w:pPr>
    <w:rPr>
      <w:rFonts w:ascii="仿宋ＣＳ" w:eastAsia="仿宋ＣＳ"/>
      <w:sz w:val="24"/>
    </w:rPr>
  </w:style>
  <w:style w:type="paragraph" w:customStyle="1" w:styleId="15">
    <w:name w:val="正文文本缩进 31"/>
    <w:basedOn w:val="1"/>
    <w:qFormat/>
    <w:uiPriority w:val="0"/>
    <w:pPr>
      <w:spacing w:beforeAutospacing="0" w:afterAutospacing="0" w:line="360" w:lineRule="auto"/>
      <w:ind w:firstLine="420" w:firstLineChars="200"/>
    </w:pPr>
    <w:rPr>
      <w:rFonts w:ascii="仿宋ＣＳ" w:eastAsia="仿宋ＣＳ"/>
    </w:rPr>
  </w:style>
  <w:style w:type="paragraph" w:customStyle="1" w:styleId="16">
    <w:name w:val="普通(网站)1"/>
    <w:basedOn w:val="1"/>
    <w:qFormat/>
    <w:uiPriority w:val="0"/>
    <w:pPr>
      <w:widowControl/>
      <w:spacing w:before="100" w:beforeAutospacing="0" w:after="100" w:afterAutospacing="0"/>
      <w:jc w:val="left"/>
    </w:pPr>
    <w:rPr>
      <w:rFonts w:ascii="宋体" w:hAnsi="宋体"/>
      <w:kern w:val="0"/>
      <w:sz w:val="24"/>
      <w:szCs w:val="20"/>
    </w:rPr>
  </w:style>
  <w:style w:type="character" w:customStyle="1" w:styleId="17">
    <w:name w:val="a14px1"/>
    <w:basedOn w:val="9"/>
    <w:link w:val="1"/>
    <w:qFormat/>
    <w:uiPriority w:val="0"/>
    <w:rPr>
      <w:rFonts w:ascii="Arial" w:hAnsi="Arial"/>
      <w:sz w:val="21"/>
      <w:szCs w:val="21"/>
    </w:rPr>
  </w:style>
  <w:style w:type="paragraph" w:customStyle="1" w:styleId="18">
    <w:name w:val="纯文本1"/>
    <w:basedOn w:val="1"/>
    <w:qFormat/>
    <w:uiPriority w:val="0"/>
    <w:rPr>
      <w:rFonts w:hint="eastAsia" w:ascii="宋体" w:hAnsi="Courier New"/>
      <w:szCs w:val="21"/>
    </w:rPr>
  </w:style>
  <w:style w:type="paragraph" w:customStyle="1" w:styleId="19">
    <w:name w:val="样式1"/>
    <w:basedOn w:val="18"/>
    <w:qFormat/>
    <w:uiPriority w:val="0"/>
    <w:pPr>
      <w:ind w:firstLine="200" w:firstLineChars="200"/>
      <w:jc w:val="center"/>
    </w:pPr>
    <w:rPr>
      <w:rFonts w:ascii="黑体" w:eastAsia="黑体"/>
      <w:sz w:val="28"/>
    </w:rPr>
  </w:style>
  <w:style w:type="paragraph" w:customStyle="1" w:styleId="20">
    <w:name w:val="样式5"/>
    <w:basedOn w:val="18"/>
    <w:qFormat/>
    <w:uiPriority w:val="0"/>
    <w:pPr>
      <w:ind w:firstLine="442"/>
    </w:pPr>
    <w:rPr>
      <w:rFonts w:ascii="黑体" w:eastAsia="黑体"/>
      <w:b/>
    </w:rPr>
  </w:style>
  <w:style w:type="paragraph" w:customStyle="1" w:styleId="21">
    <w:name w:val="称呼1"/>
    <w:basedOn w:val="1"/>
    <w:qFormat/>
    <w:uiPriority w:val="0"/>
    <w:rPr>
      <w:rFonts w:ascii="宋体" w:hAnsi="宋体"/>
      <w:sz w:val="24"/>
    </w:rPr>
  </w:style>
  <w:style w:type="character" w:customStyle="1" w:styleId="22">
    <w:name w:val="脚注引用1"/>
    <w:basedOn w:val="9"/>
    <w:link w:val="1"/>
    <w:semiHidden/>
    <w:qFormat/>
    <w:uiPriority w:val="0"/>
    <w:rPr>
      <w:vertAlign w:val="superscript"/>
    </w:rPr>
  </w:style>
  <w:style w:type="paragraph" w:customStyle="1" w:styleId="23">
    <w:name w:val="脚注文本1"/>
    <w:basedOn w:val="1"/>
    <w:semiHidden/>
    <w:qFormat/>
    <w:uiPriority w:val="0"/>
    <w:pPr>
      <w:widowControl/>
      <w:snapToGrid w:val="0"/>
      <w:jc w:val="left"/>
    </w:pPr>
    <w:rPr>
      <w:kern w:val="0"/>
      <w:sz w:val="18"/>
      <w:szCs w:val="18"/>
    </w:rPr>
  </w:style>
  <w:style w:type="paragraph" w:customStyle="1" w:styleId="24">
    <w:name w:val="目录 11"/>
    <w:basedOn w:val="1"/>
    <w:semiHidden/>
    <w:qFormat/>
    <w:uiPriority w:val="0"/>
    <w:pPr>
      <w:tabs>
        <w:tab w:val="right" w:leader="dot" w:pos="8296"/>
      </w:tabs>
      <w:spacing w:beforeAutospacing="0" w:afterAutospacing="0" w:line="360" w:lineRule="auto"/>
    </w:pPr>
  </w:style>
  <w:style w:type="paragraph" w:customStyle="1" w:styleId="25">
    <w:name w:val="目录 21"/>
    <w:basedOn w:val="1"/>
    <w:semiHidden/>
    <w:qFormat/>
    <w:uiPriority w:val="0"/>
    <w:pPr>
      <w:tabs>
        <w:tab w:val="right" w:leader="dot" w:pos="8296"/>
      </w:tabs>
      <w:ind w:left="420" w:leftChars="200"/>
    </w:pPr>
  </w:style>
  <w:style w:type="character" w:customStyle="1" w:styleId="26">
    <w:name w:val="超链接1"/>
    <w:basedOn w:val="9"/>
    <w:link w:val="1"/>
    <w:qFormat/>
    <w:uiPriority w:val="0"/>
    <w:rPr>
      <w:color w:val="0000FF"/>
      <w:u w:val="single"/>
    </w:rPr>
  </w:style>
  <w:style w:type="paragraph" w:customStyle="1" w:styleId="27">
    <w:name w:val="页眉1"/>
    <w:basedOn w:val="1"/>
    <w:qFormat/>
    <w:uiPriority w:val="0"/>
    <w:pPr>
      <w:tabs>
        <w:tab w:val="center" w:pos="4153"/>
        <w:tab w:val="right" w:pos="8306"/>
      </w:tabs>
      <w:snapToGrid w:val="0"/>
      <w:jc w:val="center"/>
    </w:pPr>
    <w:rPr>
      <w:sz w:val="18"/>
      <w:szCs w:val="18"/>
    </w:rPr>
  </w:style>
  <w:style w:type="character" w:customStyle="1" w:styleId="28">
    <w:name w:val="标题 2 字符"/>
    <w:link w:val="3"/>
    <w:qFormat/>
    <w:uiPriority w:val="9"/>
    <w:rPr>
      <w:b/>
      <w:sz w:val="32"/>
    </w:rPr>
  </w:style>
  <w:style w:type="character" w:customStyle="1" w:styleId="29">
    <w:name w:val="标题 1 字符"/>
    <w:link w:val="2"/>
    <w:qFormat/>
    <w:uiPriority w:val="9"/>
    <w:rPr>
      <w:b/>
      <w:sz w:val="36"/>
    </w:rPr>
  </w:style>
  <w:style w:type="character" w:customStyle="1" w:styleId="30">
    <w:name w:val="标题 4 字符"/>
    <w:link w:val="4"/>
    <w:qFormat/>
    <w:uiPriority w:val="9"/>
    <w:rPr>
      <w:b/>
      <w:sz w:val="24"/>
    </w:rPr>
  </w:style>
  <w:style w:type="paragraph" w:customStyle="1" w:styleId="31">
    <w:name w:val="WPSOffice手动目录 1"/>
    <w:qFormat/>
    <w:uiPriority w:val="0"/>
    <w:pPr>
      <w:ind w:leftChars="0"/>
    </w:pPr>
    <w:rPr>
      <w:rFonts w:ascii="Times New Roman" w:hAnsi="Times New Roman" w:eastAsia="宋体" w:cs="Times New Roman"/>
      <w:sz w:val="20"/>
      <w:szCs w:val="20"/>
    </w:rPr>
  </w:style>
  <w:style w:type="paragraph" w:customStyle="1" w:styleId="32">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11</Pages>
  <Words>8117</Words>
  <Characters>8173</Characters>
  <Lines>0</Lines>
  <Paragraphs>0</Paragraphs>
  <TotalTime>0</TotalTime>
  <ScaleCrop>false</ScaleCrop>
  <LinksUpToDate>false</LinksUpToDate>
  <CharactersWithSpaces>8329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2023-04-23T09:50:00Z</dcterms:created>
  <dc:creator>ih</dc:creator>
  <cp:lastModifiedBy>ih</cp:lastModifiedBy>
  <dcterms:modified xsi:type="dcterms:W3CDTF">2025-05-20T01:39:18Z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1769FA2346F54716A9F64D23B91BB40F_13</vt:lpwstr>
  </property>
  <property fmtid="{D5CDD505-2E9C-101B-9397-08002B2CF9AE}" pid="4" name="KSOTemplateDocerSaveRecord">
    <vt:lpwstr>eyJoZGlkIjoiYWE2ZTY0OTAxMDVkZjVlMjhhMDBkNDllZDc2NWEwOTgiLCJ1c2VySWQiOiI4NzY5MzA3MTcifQ==</vt:lpwstr>
  </property>
</Properties>
</file>