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F5FD8" w14:textId="77777777" w:rsidR="00794342" w:rsidRDefault="00794342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0AECD802" w14:textId="77777777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B2785D7" w14:textId="77777777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76465D06" w14:textId="086C3969" w:rsidR="00794342" w:rsidRDefault="00245D3E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 w:rsidRPr="00784204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计算机及应用课程实验(</w:t>
      </w: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二</w:t>
      </w:r>
      <w:r w:rsidRPr="00784204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)</w:t>
      </w:r>
      <w:r w:rsidR="007619C1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课程</w:t>
      </w:r>
    </w:p>
    <w:p w14:paraId="046B99CE" w14:textId="77777777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2EF83998" w14:textId="77777777" w:rsidR="00794342" w:rsidRDefault="007619C1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14:paraId="6B7E6801" w14:textId="77777777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6B68F1A3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340ADD0C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1FCEDF51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E59E49D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39A45219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38B6B9BA" w14:textId="77777777" w:rsidR="00245D3E" w:rsidRDefault="00245D3E">
      <w:pPr>
        <w:widowControl/>
        <w:jc w:val="left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/>
          <w:b/>
          <w:bCs/>
          <w:kern w:val="0"/>
          <w:sz w:val="30"/>
          <w:szCs w:val="30"/>
        </w:rPr>
        <w:br w:type="page"/>
      </w:r>
    </w:p>
    <w:p w14:paraId="6FEE549B" w14:textId="3AE3300A" w:rsidR="00794342" w:rsidRDefault="007619C1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lastRenderedPageBreak/>
        <w:t>I．课程性质与设置目的</w:t>
      </w:r>
    </w:p>
    <w:p w14:paraId="2530C21C" w14:textId="77777777" w:rsidR="00794342" w:rsidRDefault="00794342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5A937321" w14:textId="77777777" w:rsidR="00794342" w:rsidRDefault="007619C1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14:paraId="7A3D1525" w14:textId="35A4B8CE" w:rsidR="00245D3E" w:rsidRPr="00383F8D" w:rsidRDefault="00245D3E" w:rsidP="00245D3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本课程是一门综合性、实践性较强的课程，包括《</w:t>
      </w:r>
      <w:r>
        <w:rPr>
          <w:rFonts w:ascii="仿宋" w:eastAsia="仿宋" w:hAnsi="仿宋" w:cs="仿宋" w:hint="eastAsia"/>
          <w:sz w:val="32"/>
          <w:szCs w:val="32"/>
        </w:rPr>
        <w:t>C++程序设计</w:t>
      </w:r>
      <w:r>
        <w:rPr>
          <w:rFonts w:ascii="仿宋" w:eastAsia="仿宋" w:hAnsi="仿宋" w:cs="仿宋" w:hint="eastAsia"/>
          <w:sz w:val="32"/>
          <w:szCs w:val="32"/>
        </w:rPr>
        <w:t>》、《</w:t>
      </w:r>
      <w:r>
        <w:rPr>
          <w:rFonts w:ascii="仿宋" w:eastAsia="仿宋" w:hAnsi="仿宋" w:cs="仿宋" w:hint="eastAsia"/>
          <w:sz w:val="32"/>
          <w:szCs w:val="32"/>
        </w:rPr>
        <w:t>Java语言程序设计</w:t>
      </w:r>
      <w:r>
        <w:rPr>
          <w:rFonts w:ascii="仿宋" w:eastAsia="仿宋" w:hAnsi="仿宋" w:cs="仿宋" w:hint="eastAsia"/>
          <w:sz w:val="32"/>
          <w:szCs w:val="32"/>
        </w:rPr>
        <w:t>》、《</w:t>
      </w:r>
      <w:r>
        <w:rPr>
          <w:rFonts w:ascii="仿宋" w:eastAsia="仿宋" w:hAnsi="仿宋" w:cs="仿宋" w:hint="eastAsia"/>
          <w:sz w:val="32"/>
          <w:szCs w:val="32"/>
        </w:rPr>
        <w:t>数据结构</w:t>
      </w:r>
      <w:r>
        <w:rPr>
          <w:rFonts w:ascii="仿宋" w:eastAsia="仿宋" w:hAnsi="仿宋" w:cs="仿宋" w:hint="eastAsia"/>
          <w:sz w:val="32"/>
          <w:szCs w:val="32"/>
        </w:rPr>
        <w:t>》、《</w:t>
      </w:r>
      <w:r>
        <w:rPr>
          <w:rFonts w:ascii="仿宋" w:eastAsia="仿宋" w:hAnsi="仿宋" w:cs="仿宋" w:hint="eastAsia"/>
          <w:sz w:val="32"/>
          <w:szCs w:val="32"/>
        </w:rPr>
        <w:t>操作系统</w:t>
      </w:r>
      <w:r>
        <w:rPr>
          <w:rFonts w:ascii="仿宋" w:eastAsia="仿宋" w:hAnsi="仿宋" w:cs="仿宋" w:hint="eastAsia"/>
          <w:sz w:val="32"/>
          <w:szCs w:val="32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="007922E3">
        <w:rPr>
          <w:rFonts w:ascii="仿宋" w:eastAsia="仿宋" w:hAnsi="仿宋" w:cs="仿宋" w:hint="eastAsia"/>
          <w:sz w:val="32"/>
          <w:szCs w:val="32"/>
        </w:rPr>
        <w:t>《数据库系统原理》</w:t>
      </w:r>
      <w:r>
        <w:rPr>
          <w:rFonts w:ascii="仿宋" w:eastAsia="仿宋" w:hAnsi="仿宋" w:cs="仿宋" w:hint="eastAsia"/>
          <w:sz w:val="32"/>
          <w:szCs w:val="32"/>
        </w:rPr>
        <w:t>和</w:t>
      </w:r>
      <w:r w:rsidR="007922E3">
        <w:rPr>
          <w:rFonts w:ascii="仿宋" w:eastAsia="仿宋" w:hAnsi="仿宋" w:cs="仿宋" w:hint="eastAsia"/>
          <w:sz w:val="32"/>
          <w:szCs w:val="32"/>
        </w:rPr>
        <w:t>《软件工程》</w:t>
      </w:r>
      <w:r>
        <w:rPr>
          <w:rFonts w:ascii="仿宋" w:eastAsia="仿宋" w:hAnsi="仿宋" w:cs="仿宋" w:hint="eastAsia"/>
          <w:sz w:val="32"/>
          <w:szCs w:val="32"/>
        </w:rPr>
        <w:t>的实践考核内容。</w:t>
      </w:r>
    </w:p>
    <w:p w14:paraId="5B85BFC8" w14:textId="6B5AA7AC" w:rsidR="00794342" w:rsidRDefault="00245D3E" w:rsidP="00596866">
      <w:pPr>
        <w:ind w:firstLineChars="200" w:firstLine="640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ascii="仿宋" w:eastAsia="仿宋" w:hAnsi="仿宋" w:cs="仿宋" w:hint="eastAsia"/>
          <w:sz w:val="32"/>
          <w:szCs w:val="32"/>
        </w:rPr>
        <w:t>通过上机实践，有助于加深对计算机</w:t>
      </w:r>
      <w:r w:rsidR="008C354D">
        <w:rPr>
          <w:rFonts w:ascii="仿宋" w:eastAsia="仿宋" w:hAnsi="仿宋" w:cs="仿宋" w:hint="eastAsia"/>
          <w:sz w:val="32"/>
          <w:szCs w:val="32"/>
        </w:rPr>
        <w:t>操作系统原理、软件系统开发以及数据库系统设计</w:t>
      </w:r>
      <w:r>
        <w:rPr>
          <w:rFonts w:ascii="仿宋" w:eastAsia="仿宋" w:hAnsi="仿宋" w:cs="仿宋" w:hint="eastAsia"/>
          <w:sz w:val="32"/>
          <w:szCs w:val="32"/>
        </w:rPr>
        <w:t>的理解，更好地掌握</w:t>
      </w:r>
      <w:r w:rsidR="007922E3">
        <w:rPr>
          <w:rFonts w:ascii="仿宋" w:eastAsia="仿宋" w:hAnsi="仿宋" w:cs="仿宋" w:hint="eastAsia"/>
          <w:sz w:val="32"/>
          <w:szCs w:val="32"/>
        </w:rPr>
        <w:t>面向对象程序设计</w:t>
      </w:r>
      <w:r>
        <w:rPr>
          <w:rFonts w:ascii="仿宋" w:eastAsia="仿宋" w:hAnsi="仿宋" w:cs="仿宋" w:hint="eastAsia"/>
          <w:sz w:val="32"/>
          <w:szCs w:val="32"/>
        </w:rPr>
        <w:t>技术，并达到</w:t>
      </w:r>
      <w:r w:rsidR="007922E3">
        <w:rPr>
          <w:rFonts w:ascii="仿宋" w:eastAsia="仿宋" w:hAnsi="仿宋" w:cs="仿宋" w:hint="eastAsia"/>
          <w:sz w:val="32"/>
          <w:szCs w:val="32"/>
        </w:rPr>
        <w:t>应用计算机</w:t>
      </w:r>
      <w:r>
        <w:rPr>
          <w:rFonts w:ascii="仿宋" w:eastAsia="仿宋" w:hAnsi="仿宋" w:cs="仿宋" w:hint="eastAsia"/>
          <w:sz w:val="32"/>
          <w:szCs w:val="32"/>
        </w:rPr>
        <w:t>的目的，在实践中培养独立分析解决问题的能力。本考核要求学生能够利用</w:t>
      </w:r>
      <w:bookmarkStart w:id="0" w:name="_Hlk117853198"/>
      <w:r>
        <w:rPr>
          <w:rFonts w:ascii="仿宋" w:eastAsia="仿宋" w:hAnsi="仿宋" w:cs="仿宋" w:hint="eastAsia"/>
          <w:sz w:val="32"/>
          <w:szCs w:val="32"/>
        </w:rPr>
        <w:t>Microsoft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Visual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C++</w:t>
      </w:r>
      <w:bookmarkEnd w:id="0"/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设计C</w:t>
      </w:r>
      <w:r w:rsidR="007922E3">
        <w:rPr>
          <w:rFonts w:ascii="仿宋" w:eastAsia="仿宋" w:hAnsi="仿宋" w:cs="仿宋"/>
          <w:sz w:val="32"/>
          <w:szCs w:val="32"/>
        </w:rPr>
        <w:t>++</w:t>
      </w:r>
      <w:r>
        <w:rPr>
          <w:rFonts w:ascii="仿宋" w:eastAsia="仿宋" w:hAnsi="仿宋" w:cs="仿宋" w:hint="eastAsia"/>
          <w:sz w:val="32"/>
          <w:szCs w:val="32"/>
        </w:rPr>
        <w:t>语言程序</w:t>
      </w:r>
      <w:r w:rsidR="007922E3">
        <w:rPr>
          <w:rFonts w:ascii="仿宋" w:eastAsia="仿宋" w:hAnsi="仿宋" w:cs="仿宋" w:hint="eastAsia"/>
          <w:sz w:val="32"/>
          <w:szCs w:val="32"/>
        </w:rPr>
        <w:t>实现简单排序和查找算法</w:t>
      </w:r>
      <w:r>
        <w:rPr>
          <w:rFonts w:ascii="仿宋" w:eastAsia="仿宋" w:hAnsi="仿宋" w:cs="仿宋" w:hint="eastAsia"/>
          <w:sz w:val="32"/>
          <w:szCs w:val="32"/>
        </w:rPr>
        <w:t>，能够利用</w:t>
      </w:r>
      <w:bookmarkStart w:id="1" w:name="_Hlk117853205"/>
      <w:r w:rsidR="007922E3">
        <w:rPr>
          <w:rFonts w:ascii="仿宋" w:eastAsia="仿宋" w:hAnsi="仿宋" w:cs="仿宋" w:hint="eastAsia"/>
          <w:sz w:val="32"/>
          <w:szCs w:val="32"/>
        </w:rPr>
        <w:t>Java</w:t>
      </w:r>
      <w:bookmarkEnd w:id="1"/>
      <w:r w:rsidR="007922E3">
        <w:rPr>
          <w:rFonts w:ascii="仿宋" w:eastAsia="仿宋" w:hAnsi="仿宋" w:cs="仿宋" w:hint="eastAsia"/>
          <w:sz w:val="32"/>
          <w:szCs w:val="32"/>
        </w:rPr>
        <w:t>语言实现面向对象编程</w:t>
      </w:r>
      <w:r>
        <w:rPr>
          <w:rFonts w:ascii="仿宋" w:eastAsia="仿宋" w:hAnsi="仿宋" w:cs="仿宋" w:hint="eastAsia"/>
          <w:sz w:val="32"/>
          <w:szCs w:val="32"/>
        </w:rPr>
        <w:t>，能够</w:t>
      </w:r>
      <w:r w:rsidR="007922E3">
        <w:rPr>
          <w:rFonts w:ascii="仿宋" w:eastAsia="仿宋" w:hAnsi="仿宋" w:cs="仿宋" w:hint="eastAsia"/>
          <w:sz w:val="32"/>
          <w:szCs w:val="32"/>
        </w:rPr>
        <w:t>掌握操作系统中系统调用和存储管理等</w:t>
      </w:r>
      <w:r>
        <w:rPr>
          <w:rFonts w:ascii="仿宋" w:eastAsia="仿宋" w:hAnsi="仿宋" w:cs="仿宋" w:hint="eastAsia"/>
          <w:sz w:val="32"/>
          <w:szCs w:val="32"/>
        </w:rPr>
        <w:t>工作原理</w:t>
      </w:r>
      <w:r w:rsidR="007922E3">
        <w:rPr>
          <w:rFonts w:ascii="仿宋" w:eastAsia="仿宋" w:hAnsi="仿宋" w:cs="仿宋" w:hint="eastAsia"/>
          <w:sz w:val="32"/>
          <w:szCs w:val="32"/>
        </w:rPr>
        <w:t>，能够掌握数据库系统设计步骤和方法，能够掌握软件</w:t>
      </w:r>
      <w:r w:rsidR="00596866">
        <w:rPr>
          <w:rFonts w:ascii="仿宋" w:eastAsia="仿宋" w:hAnsi="仿宋" w:cs="仿宋" w:hint="eastAsia"/>
          <w:sz w:val="32"/>
          <w:szCs w:val="32"/>
        </w:rPr>
        <w:t>工程</w:t>
      </w:r>
      <w:r w:rsidR="007922E3">
        <w:rPr>
          <w:rFonts w:ascii="仿宋" w:eastAsia="仿宋" w:hAnsi="仿宋" w:cs="仿宋" w:hint="eastAsia"/>
          <w:sz w:val="32"/>
          <w:szCs w:val="32"/>
        </w:rPr>
        <w:t>开发</w:t>
      </w:r>
      <w:r w:rsidR="00596866">
        <w:rPr>
          <w:rFonts w:ascii="仿宋" w:eastAsia="仿宋" w:hAnsi="仿宋" w:cs="仿宋" w:hint="eastAsia"/>
          <w:sz w:val="32"/>
          <w:szCs w:val="32"/>
        </w:rPr>
        <w:t>技术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351B3E90" w14:textId="77777777" w:rsidR="00794342" w:rsidRDefault="00794342">
      <w:pPr>
        <w:widowControl/>
        <w:ind w:right="90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713BEB28" w14:textId="77777777" w:rsidR="00794342" w:rsidRDefault="007619C1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14:paraId="677C9FC5" w14:textId="3F3394FE" w:rsidR="00794342" w:rsidRDefault="00596866" w:rsidP="008D411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学习本课程，通过用C</w:t>
      </w:r>
      <w:r>
        <w:rPr>
          <w:rFonts w:ascii="仿宋" w:eastAsia="仿宋" w:hAnsi="仿宋" w:cs="仿宋"/>
          <w:sz w:val="32"/>
          <w:szCs w:val="32"/>
        </w:rPr>
        <w:t>++</w:t>
      </w:r>
      <w:r>
        <w:rPr>
          <w:rFonts w:ascii="仿宋" w:eastAsia="仿宋" w:hAnsi="仿宋" w:cs="仿宋" w:hint="eastAsia"/>
          <w:sz w:val="32"/>
          <w:szCs w:val="32"/>
        </w:rPr>
        <w:t>语言实现</w:t>
      </w:r>
      <w:r>
        <w:rPr>
          <w:rFonts w:ascii="仿宋" w:eastAsia="仿宋" w:hAnsi="仿宋" w:cs="仿宋" w:hint="eastAsia"/>
          <w:sz w:val="32"/>
          <w:szCs w:val="32"/>
        </w:rPr>
        <w:t>简单排序和查找算法</w:t>
      </w:r>
      <w:r>
        <w:rPr>
          <w:rFonts w:ascii="仿宋" w:eastAsia="仿宋" w:hAnsi="仿宋" w:cs="仿宋" w:hint="eastAsia"/>
          <w:sz w:val="32"/>
          <w:szCs w:val="32"/>
        </w:rPr>
        <w:t>考核学生</w:t>
      </w:r>
      <w:r w:rsidR="00366521">
        <w:rPr>
          <w:rFonts w:ascii="仿宋" w:eastAsia="仿宋" w:hAnsi="仿宋" w:cs="仿宋" w:hint="eastAsia"/>
          <w:sz w:val="32"/>
          <w:szCs w:val="32"/>
        </w:rPr>
        <w:t>应用</w:t>
      </w:r>
      <w:r>
        <w:rPr>
          <w:rFonts w:ascii="仿宋" w:eastAsia="仿宋" w:hAnsi="仿宋" w:cs="仿宋" w:hint="eastAsia"/>
          <w:sz w:val="32"/>
          <w:szCs w:val="32"/>
        </w:rPr>
        <w:t>C</w:t>
      </w:r>
      <w:r>
        <w:rPr>
          <w:rFonts w:ascii="仿宋" w:eastAsia="仿宋" w:hAnsi="仿宋" w:cs="仿宋"/>
          <w:sz w:val="32"/>
          <w:szCs w:val="32"/>
        </w:rPr>
        <w:t>++</w:t>
      </w:r>
      <w:r>
        <w:rPr>
          <w:rFonts w:ascii="仿宋" w:eastAsia="仿宋" w:hAnsi="仿宋" w:cs="仿宋" w:hint="eastAsia"/>
          <w:sz w:val="32"/>
          <w:szCs w:val="32"/>
        </w:rPr>
        <w:t>语言</w:t>
      </w:r>
      <w:r w:rsidR="00E0145C">
        <w:rPr>
          <w:rFonts w:ascii="仿宋" w:eastAsia="仿宋" w:hAnsi="仿宋" w:cs="仿宋" w:hint="eastAsia"/>
          <w:sz w:val="32"/>
          <w:szCs w:val="32"/>
        </w:rPr>
        <w:t>和</w:t>
      </w:r>
      <w:r w:rsidR="00E0145C">
        <w:rPr>
          <w:rFonts w:ascii="仿宋" w:eastAsia="仿宋" w:hAnsi="仿宋" w:cs="仿宋" w:hint="eastAsia"/>
          <w:sz w:val="32"/>
          <w:szCs w:val="32"/>
        </w:rPr>
        <w:t>数据结构</w:t>
      </w:r>
      <w:r w:rsidR="00366521">
        <w:rPr>
          <w:rFonts w:ascii="仿宋" w:eastAsia="仿宋" w:hAnsi="仿宋" w:cs="仿宋" w:hint="eastAsia"/>
          <w:sz w:val="32"/>
          <w:szCs w:val="32"/>
        </w:rPr>
        <w:t>求解问题的能力</w:t>
      </w:r>
      <w:r>
        <w:rPr>
          <w:rFonts w:ascii="仿宋" w:eastAsia="仿宋" w:hAnsi="仿宋" w:cs="仿宋" w:hint="eastAsia"/>
          <w:sz w:val="32"/>
          <w:szCs w:val="32"/>
        </w:rPr>
        <w:t>。通过使用</w:t>
      </w:r>
      <w:r>
        <w:rPr>
          <w:rFonts w:ascii="仿宋" w:eastAsia="仿宋" w:hAnsi="仿宋" w:cs="仿宋" w:hint="eastAsia"/>
          <w:sz w:val="32"/>
          <w:szCs w:val="32"/>
        </w:rPr>
        <w:t>Java语言实现面向对象程序设计</w:t>
      </w:r>
      <w:r>
        <w:rPr>
          <w:rFonts w:ascii="仿宋" w:eastAsia="仿宋" w:hAnsi="仿宋" w:cs="仿宋" w:hint="eastAsia"/>
          <w:sz w:val="32"/>
          <w:szCs w:val="32"/>
        </w:rPr>
        <w:t>考核学生</w:t>
      </w:r>
      <w:r>
        <w:rPr>
          <w:rFonts w:ascii="仿宋" w:eastAsia="仿宋" w:hAnsi="仿宋" w:cs="仿宋" w:hint="eastAsia"/>
          <w:sz w:val="32"/>
          <w:szCs w:val="32"/>
        </w:rPr>
        <w:t>理解面向对象机制和构造方法</w:t>
      </w:r>
      <w:r>
        <w:rPr>
          <w:rFonts w:ascii="仿宋" w:eastAsia="仿宋" w:hAnsi="仿宋" w:cs="仿宋" w:hint="eastAsia"/>
          <w:sz w:val="32"/>
          <w:szCs w:val="32"/>
        </w:rPr>
        <w:t>。通过</w:t>
      </w:r>
      <w:r w:rsidR="00366521">
        <w:rPr>
          <w:rFonts w:ascii="仿宋" w:eastAsia="仿宋" w:hAnsi="仿宋" w:cs="仿宋" w:hint="eastAsia"/>
          <w:sz w:val="32"/>
          <w:szCs w:val="32"/>
        </w:rPr>
        <w:t>应用进程调度算法、页面置换算法</w:t>
      </w:r>
      <w:r>
        <w:rPr>
          <w:rFonts w:ascii="仿宋" w:eastAsia="仿宋" w:hAnsi="仿宋" w:cs="仿宋" w:hint="eastAsia"/>
          <w:sz w:val="32"/>
          <w:szCs w:val="32"/>
        </w:rPr>
        <w:t>考核学生对</w:t>
      </w:r>
      <w:r w:rsidR="00366521">
        <w:rPr>
          <w:rFonts w:ascii="仿宋" w:eastAsia="仿宋" w:hAnsi="仿宋" w:cs="仿宋" w:hint="eastAsia"/>
          <w:sz w:val="32"/>
          <w:szCs w:val="32"/>
        </w:rPr>
        <w:t>操作系统工作原理、运行机制的</w:t>
      </w:r>
      <w:r>
        <w:rPr>
          <w:rFonts w:ascii="仿宋" w:eastAsia="仿宋" w:hAnsi="仿宋" w:cs="仿宋" w:hint="eastAsia"/>
          <w:sz w:val="32"/>
          <w:szCs w:val="32"/>
        </w:rPr>
        <w:t>掌握。通过</w:t>
      </w:r>
      <w:r w:rsidR="003C0C04">
        <w:rPr>
          <w:rFonts w:ascii="仿宋" w:eastAsia="仿宋" w:hAnsi="仿宋" w:cs="仿宋" w:hint="eastAsia"/>
          <w:sz w:val="32"/>
          <w:szCs w:val="32"/>
        </w:rPr>
        <w:t>领会</w:t>
      </w:r>
      <w:r w:rsidR="00E0145C">
        <w:rPr>
          <w:rFonts w:ascii="仿宋" w:eastAsia="仿宋" w:hAnsi="仿宋" w:cs="仿宋" w:hint="eastAsia"/>
          <w:sz w:val="32"/>
          <w:szCs w:val="32"/>
        </w:rPr>
        <w:t>数据库系统的设计步骤和设计方法</w:t>
      </w:r>
      <w:r>
        <w:rPr>
          <w:rFonts w:ascii="仿宋" w:eastAsia="仿宋" w:hAnsi="仿宋" w:cs="仿宋" w:hint="eastAsia"/>
          <w:sz w:val="32"/>
          <w:szCs w:val="32"/>
        </w:rPr>
        <w:t>考核学生</w:t>
      </w:r>
      <w:r w:rsidR="00E0145C">
        <w:rPr>
          <w:rFonts w:ascii="仿宋" w:eastAsia="仿宋" w:hAnsi="仿宋" w:cs="仿宋" w:hint="eastAsia"/>
          <w:sz w:val="32"/>
          <w:szCs w:val="32"/>
        </w:rPr>
        <w:t>对数据库应用软件的设计与开发过程的理解。通过</w:t>
      </w:r>
      <w:r w:rsidR="003C0C04">
        <w:rPr>
          <w:rFonts w:ascii="仿宋" w:eastAsia="仿宋" w:hAnsi="仿宋" w:cs="仿宋" w:hint="eastAsia"/>
          <w:sz w:val="32"/>
          <w:szCs w:val="32"/>
        </w:rPr>
        <w:t>领会软件开发所需要的过</w:t>
      </w:r>
      <w:r w:rsidR="003C0C04">
        <w:rPr>
          <w:rFonts w:ascii="仿宋" w:eastAsia="仿宋" w:hAnsi="仿宋" w:cs="仿宋" w:hint="eastAsia"/>
          <w:sz w:val="32"/>
          <w:szCs w:val="32"/>
        </w:rPr>
        <w:lastRenderedPageBreak/>
        <w:t>程、活动和任务以及相关的活动组织框架、</w:t>
      </w:r>
      <w:r w:rsidR="008D411F">
        <w:rPr>
          <w:rFonts w:ascii="仿宋" w:eastAsia="仿宋" w:hAnsi="仿宋" w:cs="仿宋" w:hint="eastAsia"/>
          <w:sz w:val="32"/>
          <w:szCs w:val="32"/>
        </w:rPr>
        <w:t>结构化方法和</w:t>
      </w:r>
      <w:r w:rsidR="003C0C04">
        <w:rPr>
          <w:rFonts w:ascii="仿宋" w:eastAsia="仿宋" w:hAnsi="仿宋" w:cs="仿宋" w:hint="eastAsia"/>
          <w:sz w:val="32"/>
          <w:szCs w:val="32"/>
        </w:rPr>
        <w:t>软件测试技术</w:t>
      </w:r>
      <w:r w:rsidR="008D411F">
        <w:rPr>
          <w:rFonts w:ascii="仿宋" w:eastAsia="仿宋" w:hAnsi="仿宋" w:cs="仿宋" w:hint="eastAsia"/>
          <w:sz w:val="32"/>
          <w:szCs w:val="32"/>
        </w:rPr>
        <w:t>等</w:t>
      </w:r>
      <w:r w:rsidR="003C0C04">
        <w:rPr>
          <w:rFonts w:ascii="仿宋" w:eastAsia="仿宋" w:hAnsi="仿宋" w:cs="仿宋" w:hint="eastAsia"/>
          <w:sz w:val="32"/>
          <w:szCs w:val="32"/>
        </w:rPr>
        <w:t>考核学生对软件</w:t>
      </w:r>
      <w:r w:rsidR="008D411F">
        <w:rPr>
          <w:rFonts w:ascii="仿宋" w:eastAsia="仿宋" w:hAnsi="仿宋" w:cs="仿宋" w:hint="eastAsia"/>
          <w:sz w:val="32"/>
          <w:szCs w:val="32"/>
        </w:rPr>
        <w:t>生存周期过程关键环节的实施与管理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38E7B30F" w14:textId="77777777" w:rsidR="00633494" w:rsidRDefault="00633494" w:rsidP="008D411F">
      <w:pPr>
        <w:ind w:firstLineChars="200" w:firstLine="480"/>
        <w:rPr>
          <w:rFonts w:ascii="宋体" w:hAnsi="宋体" w:cs="宋体" w:hint="eastAsia"/>
          <w:color w:val="000000"/>
          <w:kern w:val="0"/>
          <w:sz w:val="24"/>
          <w:szCs w:val="21"/>
        </w:rPr>
      </w:pPr>
    </w:p>
    <w:p w14:paraId="330A330A" w14:textId="77777777" w:rsidR="00794342" w:rsidRDefault="007619C1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14:paraId="4C9EE8D1" w14:textId="40EAC9C9" w:rsidR="008D411F" w:rsidRDefault="008D411F" w:rsidP="008D411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为了便于学生透彻的掌握《计算机及应用课程实验（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）》实践环节的考核内容，学生需要通过课后的上机实践来加深对本课程的理解和掌握。</w:t>
      </w:r>
    </w:p>
    <w:p w14:paraId="22603485" w14:textId="0670CE7F" w:rsidR="00794342" w:rsidRDefault="008D411F" w:rsidP="00D9629A">
      <w:pPr>
        <w:ind w:firstLineChars="200" w:firstLine="640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ascii="仿宋" w:eastAsia="仿宋" w:hAnsi="仿宋" w:cs="仿宋" w:hint="eastAsia"/>
          <w:sz w:val="32"/>
          <w:szCs w:val="32"/>
        </w:rPr>
        <w:t>除了学习计算机</w:t>
      </w:r>
      <w:r>
        <w:rPr>
          <w:rFonts w:ascii="仿宋" w:eastAsia="仿宋" w:hAnsi="仿宋" w:cs="仿宋" w:hint="eastAsia"/>
          <w:sz w:val="32"/>
          <w:szCs w:val="32"/>
        </w:rPr>
        <w:t>操作系统、数据库系统、数据结构、软件工程等课程的</w:t>
      </w:r>
      <w:r>
        <w:rPr>
          <w:rFonts w:ascii="仿宋" w:eastAsia="仿宋" w:hAnsi="仿宋" w:cs="仿宋" w:hint="eastAsia"/>
          <w:sz w:val="32"/>
          <w:szCs w:val="32"/>
        </w:rPr>
        <w:t>理论知识外，还建议学生学会利用</w:t>
      </w:r>
      <w:r w:rsidR="00C92C65">
        <w:rPr>
          <w:rFonts w:ascii="仿宋" w:eastAsia="仿宋" w:hAnsi="仿宋" w:cs="仿宋" w:hint="eastAsia"/>
          <w:sz w:val="32"/>
          <w:szCs w:val="32"/>
        </w:rPr>
        <w:t>C++</w:t>
      </w:r>
      <w:r>
        <w:rPr>
          <w:rFonts w:ascii="仿宋" w:eastAsia="仿宋" w:hAnsi="仿宋" w:cs="仿宋" w:hint="eastAsia"/>
          <w:sz w:val="32"/>
          <w:szCs w:val="32"/>
        </w:rPr>
        <w:t>语言</w:t>
      </w:r>
      <w:r>
        <w:rPr>
          <w:rFonts w:ascii="仿宋" w:eastAsia="仿宋" w:hAnsi="仿宋" w:cs="仿宋" w:hint="eastAsia"/>
          <w:sz w:val="32"/>
          <w:szCs w:val="32"/>
        </w:rPr>
        <w:t>实现</w:t>
      </w:r>
      <w:r>
        <w:rPr>
          <w:rFonts w:ascii="仿宋" w:eastAsia="仿宋" w:hAnsi="仿宋" w:cs="仿宋" w:hint="eastAsia"/>
          <w:sz w:val="32"/>
          <w:szCs w:val="32"/>
        </w:rPr>
        <w:t>一些重要运算</w:t>
      </w:r>
      <w:r>
        <w:rPr>
          <w:rFonts w:ascii="仿宋" w:eastAsia="仿宋" w:hAnsi="仿宋" w:cs="仿宋" w:hint="eastAsia"/>
          <w:sz w:val="32"/>
          <w:szCs w:val="32"/>
        </w:rPr>
        <w:t>（如：排序和查找）</w:t>
      </w:r>
      <w:r>
        <w:rPr>
          <w:rFonts w:ascii="仿宋" w:eastAsia="仿宋" w:hAnsi="仿宋" w:cs="仿宋" w:hint="eastAsia"/>
          <w:sz w:val="32"/>
          <w:szCs w:val="32"/>
        </w:rPr>
        <w:t>的经典算法</w:t>
      </w:r>
      <w:r>
        <w:rPr>
          <w:rFonts w:ascii="仿宋" w:eastAsia="仿宋" w:hAnsi="仿宋" w:cs="仿宋" w:hint="eastAsia"/>
          <w:sz w:val="32"/>
          <w:szCs w:val="32"/>
        </w:rPr>
        <w:t>；学会</w:t>
      </w:r>
      <w:r w:rsidR="005A23C8">
        <w:rPr>
          <w:rFonts w:ascii="仿宋" w:eastAsia="仿宋" w:hAnsi="仿宋" w:cs="仿宋" w:hint="eastAsia"/>
          <w:sz w:val="32"/>
          <w:szCs w:val="32"/>
        </w:rPr>
        <w:t>利用面向</w:t>
      </w:r>
      <w:r>
        <w:rPr>
          <w:rFonts w:ascii="仿宋" w:eastAsia="仿宋" w:hAnsi="仿宋" w:cs="仿宋" w:hint="eastAsia"/>
          <w:sz w:val="32"/>
          <w:szCs w:val="32"/>
        </w:rPr>
        <w:t>对象</w:t>
      </w:r>
      <w:r w:rsidR="005A23C8">
        <w:rPr>
          <w:rFonts w:ascii="仿宋" w:eastAsia="仿宋" w:hAnsi="仿宋" w:cs="仿宋" w:hint="eastAsia"/>
          <w:sz w:val="32"/>
          <w:szCs w:val="32"/>
        </w:rPr>
        <w:t>程序设计语言</w:t>
      </w:r>
      <w:r w:rsidR="00C92C65">
        <w:rPr>
          <w:rFonts w:ascii="仿宋" w:eastAsia="仿宋" w:hAnsi="仿宋" w:cs="仿宋" w:hint="eastAsia"/>
          <w:sz w:val="32"/>
          <w:szCs w:val="32"/>
        </w:rPr>
        <w:t>Java</w:t>
      </w:r>
      <w:r w:rsidR="005A23C8">
        <w:rPr>
          <w:rFonts w:ascii="仿宋" w:eastAsia="仿宋" w:hAnsi="仿宋" w:cs="仿宋" w:hint="eastAsia"/>
          <w:sz w:val="32"/>
          <w:szCs w:val="32"/>
        </w:rPr>
        <w:t>设计简单的程序</w:t>
      </w:r>
      <w:r w:rsidR="00C16248">
        <w:rPr>
          <w:rFonts w:ascii="仿宋" w:eastAsia="仿宋" w:hAnsi="仿宋" w:cs="仿宋" w:hint="eastAsia"/>
          <w:sz w:val="32"/>
          <w:szCs w:val="32"/>
        </w:rPr>
        <w:t>；学会针对求解简单应用问题的程序用等价划分方法设计</w:t>
      </w:r>
      <w:r w:rsidR="005A23C8">
        <w:rPr>
          <w:rFonts w:ascii="仿宋" w:eastAsia="仿宋" w:hAnsi="仿宋" w:cs="仿宋" w:hint="eastAsia"/>
          <w:sz w:val="32"/>
          <w:szCs w:val="32"/>
        </w:rPr>
        <w:t>测试</w:t>
      </w:r>
      <w:r w:rsidR="00C16248">
        <w:rPr>
          <w:rFonts w:ascii="仿宋" w:eastAsia="仿宋" w:hAnsi="仿宋" w:cs="仿宋" w:hint="eastAsia"/>
          <w:sz w:val="32"/>
          <w:szCs w:val="32"/>
        </w:rPr>
        <w:t>用例</w:t>
      </w:r>
      <w:r w:rsidR="00C92C65">
        <w:rPr>
          <w:rFonts w:ascii="仿宋" w:eastAsia="仿宋" w:hAnsi="仿宋" w:cs="仿宋" w:hint="eastAsia"/>
          <w:sz w:val="32"/>
          <w:szCs w:val="32"/>
        </w:rPr>
        <w:t>。</w:t>
      </w:r>
    </w:p>
    <w:p w14:paraId="5FCB86B1" w14:textId="77777777" w:rsidR="00794342" w:rsidRDefault="00794342">
      <w:pPr>
        <w:widowControl/>
        <w:ind w:left="1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1DFB0CDE" w14:textId="77777777" w:rsidR="00794342" w:rsidRDefault="007619C1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II．考试内容与考核目标</w:t>
      </w:r>
    </w:p>
    <w:p w14:paraId="27923300" w14:textId="77777777" w:rsidR="00794342" w:rsidRDefault="00794342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2EBB4EDC" w14:textId="77777777" w:rsidR="00794342" w:rsidRDefault="007619C1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一、考核内容</w:t>
      </w:r>
    </w:p>
    <w:p w14:paraId="7C0FD83C" w14:textId="6A3C96DB" w:rsidR="00C16248" w:rsidRDefault="00C162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第一章 </w:t>
      </w:r>
      <w:r w:rsidR="00257C94">
        <w:rPr>
          <w:rFonts w:ascii="仿宋" w:eastAsia="仿宋" w:hAnsi="仿宋" w:cs="仿宋" w:hint="eastAsia"/>
          <w:sz w:val="32"/>
          <w:szCs w:val="32"/>
        </w:rPr>
        <w:t>C</w:t>
      </w:r>
      <w:r w:rsidR="00257C94">
        <w:rPr>
          <w:rFonts w:ascii="仿宋" w:eastAsia="仿宋" w:hAnsi="仿宋" w:cs="仿宋"/>
          <w:sz w:val="32"/>
          <w:szCs w:val="32"/>
        </w:rPr>
        <w:t>++</w:t>
      </w:r>
      <w:r w:rsidR="00257C94">
        <w:rPr>
          <w:rFonts w:ascii="仿宋" w:eastAsia="仿宋" w:hAnsi="仿宋" w:cs="仿宋" w:hint="eastAsia"/>
          <w:sz w:val="32"/>
          <w:szCs w:val="32"/>
        </w:rPr>
        <w:t>程序设计</w:t>
      </w:r>
    </w:p>
    <w:p w14:paraId="08C7B5A0" w14:textId="18693796" w:rsidR="00C54764" w:rsidRDefault="00C162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</w:t>
      </w:r>
      <w:r w:rsidR="00991CB1">
        <w:rPr>
          <w:rFonts w:ascii="仿宋" w:eastAsia="仿宋" w:hAnsi="仿宋" w:cs="仿宋" w:hint="eastAsia"/>
          <w:sz w:val="32"/>
          <w:szCs w:val="32"/>
        </w:rPr>
        <w:t>C</w:t>
      </w:r>
      <w:r w:rsidR="00991CB1">
        <w:rPr>
          <w:rFonts w:ascii="仿宋" w:eastAsia="仿宋" w:hAnsi="仿宋" w:cs="仿宋"/>
          <w:sz w:val="32"/>
          <w:szCs w:val="32"/>
        </w:rPr>
        <w:t>++</w:t>
      </w:r>
      <w:r w:rsidR="00991CB1">
        <w:rPr>
          <w:rFonts w:ascii="仿宋" w:eastAsia="仿宋" w:hAnsi="仿宋" w:cs="仿宋" w:hint="eastAsia"/>
          <w:sz w:val="32"/>
          <w:szCs w:val="32"/>
        </w:rPr>
        <w:t>语言基本语法</w:t>
      </w:r>
      <w:r w:rsidR="00C54764">
        <w:rPr>
          <w:rFonts w:ascii="仿宋" w:eastAsia="仿宋" w:hAnsi="仿宋" w:cs="仿宋" w:hint="eastAsia"/>
          <w:sz w:val="32"/>
          <w:szCs w:val="32"/>
        </w:rPr>
        <w:t>，</w:t>
      </w:r>
      <w:r w:rsidR="00991CB1">
        <w:rPr>
          <w:rFonts w:ascii="仿宋" w:eastAsia="仿宋" w:hAnsi="仿宋" w:cs="仿宋" w:hint="eastAsia"/>
          <w:sz w:val="32"/>
          <w:szCs w:val="32"/>
        </w:rPr>
        <w:t>掌握函数模板的设计方法，能够</w:t>
      </w:r>
      <w:r w:rsidR="00C54764">
        <w:rPr>
          <w:rFonts w:ascii="仿宋" w:eastAsia="仿宋" w:hAnsi="仿宋" w:cs="仿宋" w:hint="eastAsia"/>
          <w:sz w:val="32"/>
          <w:szCs w:val="32"/>
        </w:rPr>
        <w:t>根据</w:t>
      </w:r>
      <w:r w:rsidR="00976F5C">
        <w:rPr>
          <w:rFonts w:ascii="仿宋" w:eastAsia="仿宋" w:hAnsi="仿宋" w:cs="仿宋" w:hint="eastAsia"/>
          <w:sz w:val="32"/>
          <w:szCs w:val="32"/>
        </w:rPr>
        <w:t>实际需要</w:t>
      </w:r>
      <w:r w:rsidR="00C54764">
        <w:rPr>
          <w:rFonts w:ascii="仿宋" w:eastAsia="仿宋" w:hAnsi="仿宋" w:cs="仿宋" w:hint="eastAsia"/>
          <w:sz w:val="32"/>
          <w:szCs w:val="32"/>
        </w:rPr>
        <w:t>编写综合程序</w:t>
      </w:r>
      <w:r w:rsidR="00661B48">
        <w:rPr>
          <w:rFonts w:ascii="仿宋" w:eastAsia="仿宋" w:hAnsi="仿宋" w:cs="仿宋" w:hint="eastAsia"/>
          <w:sz w:val="32"/>
          <w:szCs w:val="32"/>
        </w:rPr>
        <w:t>，实现基本功能</w:t>
      </w:r>
      <w:r w:rsidR="00C54764">
        <w:rPr>
          <w:rFonts w:ascii="仿宋" w:eastAsia="仿宋" w:hAnsi="仿宋" w:cs="仿宋" w:hint="eastAsia"/>
          <w:sz w:val="32"/>
          <w:szCs w:val="32"/>
        </w:rPr>
        <w:t>。</w:t>
      </w:r>
    </w:p>
    <w:p w14:paraId="3B344358" w14:textId="77777777" w:rsidR="00C54764" w:rsidRDefault="00C54764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学习面向对象的基本概念和思想，了解继承、封装及多态的特点。</w:t>
      </w:r>
    </w:p>
    <w:p w14:paraId="332A52A6" w14:textId="3E6042E0" w:rsidR="00976F5C" w:rsidRDefault="00661B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</w:t>
      </w:r>
      <w:r w:rsidR="00F80D42">
        <w:rPr>
          <w:rFonts w:ascii="仿宋" w:eastAsia="仿宋" w:hAnsi="仿宋" w:cs="仿宋" w:hint="eastAsia"/>
          <w:sz w:val="32"/>
          <w:szCs w:val="32"/>
        </w:rPr>
        <w:t>标准流对象的基本概念和常见的标准流对象，掌握cin和cout重定向方法，掌握</w:t>
      </w:r>
      <w:r w:rsidR="00991CB1">
        <w:rPr>
          <w:rFonts w:ascii="仿宋" w:eastAsia="仿宋" w:hAnsi="仿宋" w:cs="仿宋" w:hint="eastAsia"/>
          <w:sz w:val="32"/>
          <w:szCs w:val="32"/>
        </w:rPr>
        <w:t>输入/输出</w:t>
      </w:r>
      <w:r w:rsidR="00F80D42">
        <w:rPr>
          <w:rFonts w:ascii="仿宋" w:eastAsia="仿宋" w:hAnsi="仿宋" w:cs="仿宋" w:hint="eastAsia"/>
          <w:sz w:val="32"/>
          <w:szCs w:val="32"/>
        </w:rPr>
        <w:t>流进行格式化控制</w:t>
      </w:r>
      <w:r w:rsidR="00F80D42">
        <w:rPr>
          <w:rFonts w:ascii="仿宋" w:eastAsia="仿宋" w:hAnsi="仿宋" w:cs="仿宋" w:hint="eastAsia"/>
          <w:sz w:val="32"/>
          <w:szCs w:val="32"/>
        </w:rPr>
        <w:lastRenderedPageBreak/>
        <w:t>的</w:t>
      </w:r>
      <w:r>
        <w:rPr>
          <w:rFonts w:ascii="仿宋" w:eastAsia="仿宋" w:hAnsi="仿宋" w:cs="仿宋" w:hint="eastAsia"/>
          <w:sz w:val="32"/>
          <w:szCs w:val="32"/>
        </w:rPr>
        <w:t>方法，能够实现程序的输入和输出</w:t>
      </w:r>
      <w:r w:rsidR="00F80D42">
        <w:rPr>
          <w:rFonts w:ascii="仿宋" w:eastAsia="仿宋" w:hAnsi="仿宋" w:cs="仿宋" w:hint="eastAsia"/>
          <w:sz w:val="32"/>
          <w:szCs w:val="32"/>
        </w:rPr>
        <w:t>格式控制</w:t>
      </w:r>
      <w:r w:rsidR="00991CB1">
        <w:rPr>
          <w:rFonts w:ascii="仿宋" w:eastAsia="仿宋" w:hAnsi="仿宋" w:cs="仿宋" w:hint="eastAsia"/>
          <w:sz w:val="32"/>
          <w:szCs w:val="32"/>
        </w:rPr>
        <w:t>。</w:t>
      </w:r>
    </w:p>
    <w:p w14:paraId="66B764D9" w14:textId="77AF5F1C" w:rsidR="00C16248" w:rsidRDefault="00C162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第二章 </w:t>
      </w:r>
      <w:r w:rsidR="00257C94">
        <w:rPr>
          <w:rFonts w:ascii="仿宋" w:eastAsia="仿宋" w:hAnsi="仿宋" w:cs="仿宋" w:hint="eastAsia"/>
          <w:sz w:val="32"/>
          <w:szCs w:val="32"/>
        </w:rPr>
        <w:t>Java语言程序设计</w:t>
      </w:r>
    </w:p>
    <w:p w14:paraId="73EBD3FE" w14:textId="77777777" w:rsidR="00661B48" w:rsidRDefault="00661B48" w:rsidP="00661B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</w:t>
      </w:r>
      <w:r>
        <w:rPr>
          <w:rFonts w:ascii="仿宋" w:eastAsia="仿宋" w:hAnsi="仿宋" w:cs="仿宋" w:hint="eastAsia"/>
          <w:sz w:val="32"/>
          <w:szCs w:val="32"/>
        </w:rPr>
        <w:t>Java</w:t>
      </w:r>
      <w:r>
        <w:rPr>
          <w:rFonts w:ascii="仿宋" w:eastAsia="仿宋" w:hAnsi="仿宋" w:cs="仿宋" w:hint="eastAsia"/>
          <w:sz w:val="32"/>
          <w:szCs w:val="32"/>
        </w:rPr>
        <w:t>语言基本语法，</w:t>
      </w:r>
      <w:r>
        <w:rPr>
          <w:rFonts w:ascii="仿宋" w:eastAsia="仿宋" w:hAnsi="仿宋" w:cs="仿宋" w:hint="eastAsia"/>
          <w:sz w:val="32"/>
          <w:szCs w:val="32"/>
        </w:rPr>
        <w:t>了解Java类库，并在程序中能灵活运用。</w:t>
      </w:r>
    </w:p>
    <w:p w14:paraId="2E40BAAA" w14:textId="77777777" w:rsidR="00661B48" w:rsidRDefault="00661B48" w:rsidP="00661B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掌握面向对象程序设计的思想，能够设计并实现自己的类、编写重载方法、实现方法的覆盖。</w:t>
      </w:r>
    </w:p>
    <w:p w14:paraId="1805063B" w14:textId="0EF8AED5" w:rsidR="00C16248" w:rsidRDefault="00C162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第三章 </w:t>
      </w:r>
      <w:r w:rsidR="00257C94">
        <w:rPr>
          <w:rFonts w:ascii="仿宋" w:eastAsia="仿宋" w:hAnsi="仿宋" w:cs="仿宋" w:hint="eastAsia"/>
          <w:sz w:val="32"/>
          <w:szCs w:val="32"/>
        </w:rPr>
        <w:t>数据结构</w:t>
      </w:r>
    </w:p>
    <w:p w14:paraId="4ECEC838" w14:textId="6F85B75E" w:rsidR="00661B48" w:rsidRDefault="00C162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</w:t>
      </w:r>
      <w:r w:rsidR="00661B48">
        <w:rPr>
          <w:rFonts w:ascii="仿宋" w:eastAsia="仿宋" w:hAnsi="仿宋" w:cs="仿宋" w:hint="eastAsia"/>
          <w:sz w:val="32"/>
          <w:szCs w:val="32"/>
        </w:rPr>
        <w:t>线性表、栈和队列、多维数组、树等数据结构的定义和基本运算。</w:t>
      </w:r>
    </w:p>
    <w:p w14:paraId="77D87BB2" w14:textId="2FD301CF" w:rsidR="00661B48" w:rsidRDefault="00661B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深刻理解各种内部排序方法的基本思想及其特点；熟悉简单排序方法（如，插入排序）的</w:t>
      </w:r>
      <w:r w:rsidR="00237BEA">
        <w:rPr>
          <w:rFonts w:ascii="仿宋" w:eastAsia="仿宋" w:hAnsi="仿宋" w:cs="仿宋" w:hint="eastAsia"/>
          <w:sz w:val="32"/>
          <w:szCs w:val="32"/>
        </w:rPr>
        <w:t>实现</w:t>
      </w:r>
      <w:r>
        <w:rPr>
          <w:rFonts w:ascii="仿宋" w:eastAsia="仿宋" w:hAnsi="仿宋" w:cs="仿宋" w:hint="eastAsia"/>
          <w:sz w:val="32"/>
          <w:szCs w:val="32"/>
        </w:rPr>
        <w:t>过程，能用C</w:t>
      </w:r>
      <w:r>
        <w:rPr>
          <w:rFonts w:ascii="仿宋" w:eastAsia="仿宋" w:hAnsi="仿宋" w:cs="仿宋"/>
          <w:sz w:val="32"/>
          <w:szCs w:val="32"/>
        </w:rPr>
        <w:t>/C++</w:t>
      </w:r>
      <w:r>
        <w:rPr>
          <w:rFonts w:ascii="仿宋" w:eastAsia="仿宋" w:hAnsi="仿宋" w:cs="仿宋" w:hint="eastAsia"/>
          <w:sz w:val="32"/>
          <w:szCs w:val="32"/>
        </w:rPr>
        <w:t>语言实现简单排序算法</w:t>
      </w:r>
      <w:r w:rsidR="00237BEA">
        <w:rPr>
          <w:rFonts w:ascii="仿宋" w:eastAsia="仿宋" w:hAnsi="仿宋" w:cs="仿宋" w:hint="eastAsia"/>
          <w:sz w:val="32"/>
          <w:szCs w:val="32"/>
        </w:rPr>
        <w:t>及性能分析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55CE2961" w14:textId="2E73DB9A" w:rsidR="00661B48" w:rsidRDefault="00661B48" w:rsidP="00661B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深刻理解各种内部</w:t>
      </w:r>
      <w:r>
        <w:rPr>
          <w:rFonts w:ascii="仿宋" w:eastAsia="仿宋" w:hAnsi="仿宋" w:cs="仿宋" w:hint="eastAsia"/>
          <w:sz w:val="32"/>
          <w:szCs w:val="32"/>
        </w:rPr>
        <w:t>查找</w:t>
      </w:r>
      <w:r>
        <w:rPr>
          <w:rFonts w:ascii="仿宋" w:eastAsia="仿宋" w:hAnsi="仿宋" w:cs="仿宋" w:hint="eastAsia"/>
          <w:sz w:val="32"/>
          <w:szCs w:val="32"/>
        </w:rPr>
        <w:t>方法的基本思想及其特点；熟悉简单</w:t>
      </w:r>
      <w:r>
        <w:rPr>
          <w:rFonts w:ascii="仿宋" w:eastAsia="仿宋" w:hAnsi="仿宋" w:cs="仿宋" w:hint="eastAsia"/>
          <w:sz w:val="32"/>
          <w:szCs w:val="32"/>
        </w:rPr>
        <w:t>查找</w:t>
      </w:r>
      <w:r>
        <w:rPr>
          <w:rFonts w:ascii="仿宋" w:eastAsia="仿宋" w:hAnsi="仿宋" w:cs="仿宋" w:hint="eastAsia"/>
          <w:sz w:val="32"/>
          <w:szCs w:val="32"/>
        </w:rPr>
        <w:t>方法</w:t>
      </w:r>
      <w:r w:rsidR="00237BEA">
        <w:rPr>
          <w:rFonts w:ascii="仿宋" w:eastAsia="仿宋" w:hAnsi="仿宋" w:cs="仿宋" w:hint="eastAsia"/>
          <w:sz w:val="32"/>
          <w:szCs w:val="32"/>
        </w:rPr>
        <w:t>（如，二分查找）</w:t>
      </w:r>
      <w:r>
        <w:rPr>
          <w:rFonts w:ascii="仿宋" w:eastAsia="仿宋" w:hAnsi="仿宋" w:cs="仿宋" w:hint="eastAsia"/>
          <w:sz w:val="32"/>
          <w:szCs w:val="32"/>
        </w:rPr>
        <w:t>的</w:t>
      </w:r>
      <w:r w:rsidR="00237BEA">
        <w:rPr>
          <w:rFonts w:ascii="仿宋" w:eastAsia="仿宋" w:hAnsi="仿宋" w:cs="仿宋" w:hint="eastAsia"/>
          <w:sz w:val="32"/>
          <w:szCs w:val="32"/>
        </w:rPr>
        <w:t>实现</w:t>
      </w:r>
      <w:r>
        <w:rPr>
          <w:rFonts w:ascii="仿宋" w:eastAsia="仿宋" w:hAnsi="仿宋" w:cs="仿宋" w:hint="eastAsia"/>
          <w:sz w:val="32"/>
          <w:szCs w:val="32"/>
        </w:rPr>
        <w:t>过程，能用C</w:t>
      </w:r>
      <w:r>
        <w:rPr>
          <w:rFonts w:ascii="仿宋" w:eastAsia="仿宋" w:hAnsi="仿宋" w:cs="仿宋"/>
          <w:sz w:val="32"/>
          <w:szCs w:val="32"/>
        </w:rPr>
        <w:t>/C++</w:t>
      </w:r>
      <w:r>
        <w:rPr>
          <w:rFonts w:ascii="仿宋" w:eastAsia="仿宋" w:hAnsi="仿宋" w:cs="仿宋" w:hint="eastAsia"/>
          <w:sz w:val="32"/>
          <w:szCs w:val="32"/>
        </w:rPr>
        <w:t>语言实现简单</w:t>
      </w:r>
      <w:r w:rsidR="00237BEA">
        <w:rPr>
          <w:rFonts w:ascii="仿宋" w:eastAsia="仿宋" w:hAnsi="仿宋" w:cs="仿宋" w:hint="eastAsia"/>
          <w:sz w:val="32"/>
          <w:szCs w:val="32"/>
        </w:rPr>
        <w:t>查找</w:t>
      </w:r>
      <w:r>
        <w:rPr>
          <w:rFonts w:ascii="仿宋" w:eastAsia="仿宋" w:hAnsi="仿宋" w:cs="仿宋" w:hint="eastAsia"/>
          <w:sz w:val="32"/>
          <w:szCs w:val="32"/>
        </w:rPr>
        <w:t>算法</w:t>
      </w:r>
      <w:r w:rsidR="00237BEA">
        <w:rPr>
          <w:rFonts w:ascii="仿宋" w:eastAsia="仿宋" w:hAnsi="仿宋" w:cs="仿宋" w:hint="eastAsia"/>
          <w:sz w:val="32"/>
          <w:szCs w:val="32"/>
        </w:rPr>
        <w:t>及性能分析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707C9F56" w14:textId="79987EAC" w:rsidR="00C16248" w:rsidRDefault="00C162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第四章 </w:t>
      </w:r>
      <w:r w:rsidR="00257C94">
        <w:rPr>
          <w:rFonts w:ascii="仿宋" w:eastAsia="仿宋" w:hAnsi="仿宋" w:cs="仿宋" w:hint="eastAsia"/>
          <w:sz w:val="32"/>
          <w:szCs w:val="32"/>
        </w:rPr>
        <w:t>操作系统</w:t>
      </w:r>
    </w:p>
    <w:p w14:paraId="6C6FE2BB" w14:textId="62CACE33" w:rsidR="00C379CB" w:rsidRDefault="00C162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</w:t>
      </w:r>
      <w:r w:rsidR="00C379CB">
        <w:rPr>
          <w:rFonts w:ascii="仿宋" w:eastAsia="仿宋" w:hAnsi="仿宋" w:cs="仿宋" w:hint="eastAsia"/>
          <w:sz w:val="32"/>
          <w:szCs w:val="32"/>
        </w:rPr>
        <w:t>操作系统的特征、功能和作用；掌握中断和异常处理及系统调用机制</w:t>
      </w:r>
      <w:r w:rsidR="00A87E79">
        <w:rPr>
          <w:rFonts w:ascii="仿宋" w:eastAsia="仿宋" w:hAnsi="仿宋" w:cs="仿宋" w:hint="eastAsia"/>
          <w:sz w:val="32"/>
          <w:szCs w:val="32"/>
        </w:rPr>
        <w:t>的设计与实现</w:t>
      </w:r>
      <w:r w:rsidR="00C379CB">
        <w:rPr>
          <w:rFonts w:ascii="仿宋" w:eastAsia="仿宋" w:hAnsi="仿宋" w:cs="仿宋" w:hint="eastAsia"/>
          <w:sz w:val="32"/>
          <w:szCs w:val="32"/>
        </w:rPr>
        <w:t>。</w:t>
      </w:r>
    </w:p>
    <w:p w14:paraId="2DB18746" w14:textId="77777777" w:rsidR="00C379CB" w:rsidRDefault="00C379CB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熟练掌握进程调度算法及实现；理解进程同步与互斥。</w:t>
      </w:r>
    </w:p>
    <w:p w14:paraId="73519B2E" w14:textId="2481BC20" w:rsidR="00C379CB" w:rsidRDefault="00A87E79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理解</w:t>
      </w:r>
      <w:r w:rsidR="00C379CB">
        <w:rPr>
          <w:rFonts w:ascii="仿宋" w:eastAsia="仿宋" w:hAnsi="仿宋" w:cs="仿宋" w:hint="eastAsia"/>
          <w:sz w:val="32"/>
          <w:szCs w:val="32"/>
        </w:rPr>
        <w:t>虚拟页面存储管理的原理、页面分配、置换和回收方法。</w:t>
      </w:r>
      <w:r>
        <w:rPr>
          <w:rFonts w:ascii="仿宋" w:eastAsia="仿宋" w:hAnsi="仿宋" w:cs="仿宋" w:hint="eastAsia"/>
          <w:sz w:val="32"/>
          <w:szCs w:val="32"/>
        </w:rPr>
        <w:t>熟练掌握</w:t>
      </w:r>
      <w:r>
        <w:rPr>
          <w:rFonts w:ascii="仿宋" w:eastAsia="仿宋" w:hAnsi="仿宋" w:cs="仿宋" w:hint="eastAsia"/>
          <w:sz w:val="32"/>
          <w:szCs w:val="32"/>
        </w:rPr>
        <w:t>经典的页面置换算法的实现过程。</w:t>
      </w:r>
    </w:p>
    <w:p w14:paraId="4BBE9357" w14:textId="77777777" w:rsidR="00A87E79" w:rsidRDefault="00C379CB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理解文件的逻辑结构和物理结构；掌握文件和文件目录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的实现</w:t>
      </w:r>
      <w:r w:rsidR="00A87E79">
        <w:rPr>
          <w:rFonts w:ascii="仿宋" w:eastAsia="仿宋" w:hAnsi="仿宋" w:cs="仿宋" w:hint="eastAsia"/>
          <w:sz w:val="32"/>
          <w:szCs w:val="32"/>
        </w:rPr>
        <w:t>。</w:t>
      </w:r>
    </w:p>
    <w:p w14:paraId="33205664" w14:textId="77777777" w:rsidR="00A87E79" w:rsidRDefault="00A87E79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了解I/O设备的联机方式和控制方式。</w:t>
      </w:r>
    </w:p>
    <w:p w14:paraId="41CB4654" w14:textId="095138F1" w:rsidR="00C16248" w:rsidRDefault="00C16248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第五章 </w:t>
      </w:r>
      <w:r w:rsidR="00257C94">
        <w:rPr>
          <w:rFonts w:ascii="仿宋" w:eastAsia="仿宋" w:hAnsi="仿宋" w:cs="仿宋" w:hint="eastAsia"/>
          <w:sz w:val="32"/>
          <w:szCs w:val="32"/>
        </w:rPr>
        <w:t>数据库系统原理</w:t>
      </w:r>
    </w:p>
    <w:p w14:paraId="70A7F8F5" w14:textId="77777777" w:rsidR="00A87E79" w:rsidRDefault="00A87E79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掌握数据库系统的结构和数据模型。</w:t>
      </w:r>
    </w:p>
    <w:p w14:paraId="12EF6AD3" w14:textId="2CA89BCF" w:rsidR="00A87E79" w:rsidRDefault="00A87E79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熟练掌握关系数据模型和关系数据库的规范化理论。</w:t>
      </w:r>
    </w:p>
    <w:p w14:paraId="7A4305D1" w14:textId="63F861E2" w:rsidR="00C16248" w:rsidRDefault="00A87E79" w:rsidP="00C1624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理解两种常用的数据库编程技术，即</w:t>
      </w:r>
      <w:r>
        <w:rPr>
          <w:rFonts w:ascii="仿宋" w:eastAsia="仿宋" w:hAnsi="仿宋" w:cs="仿宋" w:hint="eastAsia"/>
          <w:sz w:val="32"/>
          <w:szCs w:val="32"/>
        </w:rPr>
        <w:t>存储过程和存储函数</w:t>
      </w:r>
      <w:r>
        <w:rPr>
          <w:rFonts w:ascii="仿宋" w:eastAsia="仿宋" w:hAnsi="仿宋" w:cs="仿宋" w:hint="eastAsia"/>
          <w:sz w:val="32"/>
          <w:szCs w:val="32"/>
        </w:rPr>
        <w:t>；理解SQL的语言组成；掌握SQL语言实现存储过程和存储函数的编程方法。</w:t>
      </w:r>
    </w:p>
    <w:p w14:paraId="4BBB8E65" w14:textId="6E47795F" w:rsidR="00257C94" w:rsidRDefault="00257C94" w:rsidP="00257C9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</w:t>
      </w:r>
      <w:r>
        <w:rPr>
          <w:rFonts w:ascii="仿宋" w:eastAsia="仿宋" w:hAnsi="仿宋" w:cs="仿宋" w:hint="eastAsia"/>
          <w:sz w:val="32"/>
          <w:szCs w:val="32"/>
        </w:rPr>
        <w:t>六</w:t>
      </w:r>
      <w:r>
        <w:rPr>
          <w:rFonts w:ascii="仿宋" w:eastAsia="仿宋" w:hAnsi="仿宋" w:cs="仿宋" w:hint="eastAsia"/>
          <w:sz w:val="32"/>
          <w:szCs w:val="32"/>
        </w:rPr>
        <w:t xml:space="preserve">章 </w:t>
      </w:r>
      <w:r>
        <w:rPr>
          <w:rFonts w:ascii="仿宋" w:eastAsia="仿宋" w:hAnsi="仿宋" w:cs="仿宋" w:hint="eastAsia"/>
          <w:sz w:val="32"/>
          <w:szCs w:val="32"/>
        </w:rPr>
        <w:t>软件工程</w:t>
      </w:r>
    </w:p>
    <w:p w14:paraId="51A86217" w14:textId="77777777" w:rsidR="003C5D8D" w:rsidRDefault="003C5D8D" w:rsidP="003C5D8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基本掌握软件开发所需要的过程；掌握结构化开发方法、面向对象开发方法。</w:t>
      </w:r>
    </w:p>
    <w:p w14:paraId="62CD08D0" w14:textId="541B18B0" w:rsidR="00794342" w:rsidRDefault="003C5D8D" w:rsidP="003C5D8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3C5D8D">
        <w:rPr>
          <w:rFonts w:ascii="仿宋" w:eastAsia="仿宋" w:hAnsi="仿宋" w:cs="仿宋" w:hint="eastAsia"/>
          <w:sz w:val="32"/>
          <w:szCs w:val="32"/>
        </w:rPr>
        <w:t>针对小型简单</w:t>
      </w:r>
      <w:r>
        <w:rPr>
          <w:rFonts w:ascii="仿宋" w:eastAsia="仿宋" w:hAnsi="仿宋" w:cs="仿宋" w:hint="eastAsia"/>
          <w:sz w:val="32"/>
          <w:szCs w:val="32"/>
        </w:rPr>
        <w:t>的系统，运用合适的技术，按一定要求的规格说明格式给出系统的需求规约，创建系统模型，完成总体设计。</w:t>
      </w:r>
    </w:p>
    <w:p w14:paraId="2E8F0350" w14:textId="38B4374B" w:rsidR="003C5D8D" w:rsidRDefault="003C5D8D" w:rsidP="003C5D8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熟练掌握运用等价类划分技术创建简单问题的测试模型，能够给出相应的测试用例。</w:t>
      </w:r>
    </w:p>
    <w:p w14:paraId="74BA166E" w14:textId="755F2AC3" w:rsidR="003C5D8D" w:rsidRPr="003C5D8D" w:rsidRDefault="003C5D8D" w:rsidP="003C5D8D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理解简单系统开发的生存周期过程。</w:t>
      </w:r>
    </w:p>
    <w:p w14:paraId="7127E722" w14:textId="77777777" w:rsidR="00794342" w:rsidRDefault="00794342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22DAF6AB" w14:textId="77777777" w:rsidR="00794342" w:rsidRDefault="007619C1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14:paraId="7C57E10F" w14:textId="77777777" w:rsidR="00BA62BC" w:rsidRDefault="00BA62BC" w:rsidP="00BA62B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1.操作环境</w:t>
      </w:r>
    </w:p>
    <w:p w14:paraId="5261E739" w14:textId="77777777" w:rsidR="00BA62BC" w:rsidRDefault="00BA62BC" w:rsidP="00BA62B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操作系统：Windows </w:t>
      </w:r>
      <w:r>
        <w:rPr>
          <w:rFonts w:ascii="仿宋" w:eastAsia="仿宋" w:hAnsi="仿宋" w:cs="仿宋"/>
          <w:sz w:val="32"/>
          <w:szCs w:val="32"/>
        </w:rPr>
        <w:t>10</w:t>
      </w:r>
    </w:p>
    <w:p w14:paraId="10F04968" w14:textId="750FD24E" w:rsidR="00BA62BC" w:rsidRDefault="00BA62BC" w:rsidP="00BA62B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高级语言开发环境：Microsoft C++</w:t>
      </w:r>
      <w:r>
        <w:rPr>
          <w:rFonts w:ascii="仿宋" w:eastAsia="仿宋" w:hAnsi="仿宋" w:cs="仿宋" w:hint="eastAsia"/>
          <w:sz w:val="32"/>
          <w:szCs w:val="32"/>
        </w:rPr>
        <w:t>、Java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IDE</w:t>
      </w:r>
    </w:p>
    <w:p w14:paraId="502372C3" w14:textId="7C584835" w:rsidR="00BA62BC" w:rsidRDefault="00BA62BC" w:rsidP="00BA62B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 w:rsidR="00976336">
        <w:rPr>
          <w:rFonts w:ascii="仿宋" w:eastAsia="仿宋" w:hAnsi="仿宋" w:cs="仿宋" w:hint="eastAsia"/>
          <w:sz w:val="32"/>
          <w:szCs w:val="32"/>
        </w:rPr>
        <w:t>掌握</w:t>
      </w:r>
      <w:r w:rsidR="0027493E">
        <w:rPr>
          <w:rFonts w:ascii="仿宋" w:eastAsia="仿宋" w:hAnsi="仿宋" w:cs="仿宋" w:hint="eastAsia"/>
          <w:sz w:val="32"/>
          <w:szCs w:val="32"/>
        </w:rPr>
        <w:t>经典排序算法和查询算法的实现过程，</w:t>
      </w:r>
      <w:r>
        <w:rPr>
          <w:rFonts w:ascii="仿宋" w:eastAsia="仿宋" w:hAnsi="仿宋" w:cs="仿宋" w:hint="eastAsia"/>
          <w:sz w:val="32"/>
          <w:szCs w:val="32"/>
        </w:rPr>
        <w:t>使用C++</w:t>
      </w:r>
      <w:r w:rsidR="0027493E">
        <w:rPr>
          <w:rFonts w:ascii="仿宋" w:eastAsia="仿宋" w:hAnsi="仿宋" w:cs="仿宋" w:hint="eastAsia"/>
          <w:sz w:val="32"/>
          <w:szCs w:val="32"/>
        </w:rPr>
        <w:lastRenderedPageBreak/>
        <w:t>语言实现简单的经典排序算法和简单查询算法，使用标准流对象实现输入/输出格式控制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7AF678C8" w14:textId="726EFCC2" w:rsidR="00BA62BC" w:rsidRDefault="00BA62BC" w:rsidP="00BA62B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 w:rsidRPr="00150E5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976336">
        <w:rPr>
          <w:rFonts w:ascii="仿宋" w:eastAsia="仿宋" w:hAnsi="仿宋" w:cs="仿宋" w:hint="eastAsia"/>
          <w:sz w:val="32"/>
          <w:szCs w:val="32"/>
        </w:rPr>
        <w:t>掌握</w:t>
      </w:r>
      <w:r w:rsidR="00705DFC">
        <w:rPr>
          <w:rFonts w:ascii="仿宋" w:eastAsia="仿宋" w:hAnsi="仿宋" w:cs="仿宋" w:hint="eastAsia"/>
          <w:sz w:val="32"/>
          <w:szCs w:val="32"/>
        </w:rPr>
        <w:t>面向对象编程方法，</w:t>
      </w:r>
      <w:r>
        <w:rPr>
          <w:rFonts w:ascii="仿宋" w:eastAsia="仿宋" w:hAnsi="仿宋" w:cs="仿宋" w:hint="eastAsia"/>
          <w:sz w:val="32"/>
          <w:szCs w:val="32"/>
        </w:rPr>
        <w:t>使用</w:t>
      </w:r>
      <w:r w:rsidR="00145B9D">
        <w:rPr>
          <w:rFonts w:ascii="仿宋" w:eastAsia="仿宋" w:hAnsi="仿宋" w:cs="仿宋" w:hint="eastAsia"/>
          <w:sz w:val="32"/>
          <w:szCs w:val="32"/>
        </w:rPr>
        <w:t>Java语言定义类、构造方法，创建对象和初始化、调用方法实现简单应用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5C84779B" w14:textId="5B04B860" w:rsidR="00BA62BC" w:rsidRDefault="00BA62BC" w:rsidP="00BA62B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 w:rsidR="00976336" w:rsidRPr="0097633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976336">
        <w:rPr>
          <w:rFonts w:ascii="仿宋" w:eastAsia="仿宋" w:hAnsi="仿宋" w:cs="仿宋" w:hint="eastAsia"/>
          <w:sz w:val="32"/>
          <w:szCs w:val="32"/>
        </w:rPr>
        <w:t>掌握</w:t>
      </w:r>
      <w:r w:rsidR="00976336">
        <w:rPr>
          <w:rFonts w:ascii="仿宋" w:eastAsia="仿宋" w:hAnsi="仿宋" w:cs="仿宋" w:hint="eastAsia"/>
          <w:sz w:val="32"/>
          <w:szCs w:val="32"/>
        </w:rPr>
        <w:t>操作系统调用的执行过程，</w:t>
      </w:r>
      <w:r w:rsidR="00976336">
        <w:rPr>
          <w:rFonts w:ascii="仿宋" w:eastAsia="仿宋" w:hAnsi="仿宋" w:cs="仿宋" w:hint="eastAsia"/>
          <w:sz w:val="32"/>
          <w:szCs w:val="32"/>
        </w:rPr>
        <w:t>针对给定</w:t>
      </w:r>
      <w:r w:rsidR="005F3CD6">
        <w:rPr>
          <w:rFonts w:ascii="仿宋" w:eastAsia="仿宋" w:hAnsi="仿宋" w:cs="仿宋" w:hint="eastAsia"/>
          <w:sz w:val="32"/>
          <w:szCs w:val="32"/>
        </w:rPr>
        <w:t>的</w:t>
      </w:r>
      <w:r w:rsidR="00976336">
        <w:rPr>
          <w:rFonts w:ascii="仿宋" w:eastAsia="仿宋" w:hAnsi="仿宋" w:cs="仿宋" w:hint="eastAsia"/>
          <w:sz w:val="32"/>
          <w:szCs w:val="32"/>
        </w:rPr>
        <w:t>虚拟页面存储</w:t>
      </w:r>
      <w:r w:rsidR="00976336">
        <w:rPr>
          <w:rFonts w:ascii="仿宋" w:eastAsia="仿宋" w:hAnsi="仿宋" w:cs="仿宋" w:hint="eastAsia"/>
          <w:sz w:val="32"/>
          <w:szCs w:val="32"/>
        </w:rPr>
        <w:t>系统，</w:t>
      </w:r>
      <w:r w:rsidR="005F3CD6">
        <w:rPr>
          <w:rFonts w:ascii="仿宋" w:eastAsia="仿宋" w:hAnsi="仿宋" w:cs="仿宋" w:hint="eastAsia"/>
          <w:sz w:val="32"/>
          <w:szCs w:val="32"/>
        </w:rPr>
        <w:t>分析</w:t>
      </w:r>
      <w:r w:rsidR="00976336">
        <w:rPr>
          <w:rFonts w:ascii="仿宋" w:eastAsia="仿宋" w:hAnsi="仿宋" w:cs="仿宋" w:hint="eastAsia"/>
          <w:sz w:val="32"/>
          <w:szCs w:val="32"/>
        </w:rPr>
        <w:t>各种</w:t>
      </w:r>
      <w:r w:rsidR="00976336">
        <w:rPr>
          <w:rFonts w:ascii="仿宋" w:eastAsia="仿宋" w:hAnsi="仿宋" w:cs="仿宋" w:hint="eastAsia"/>
          <w:sz w:val="32"/>
          <w:szCs w:val="32"/>
        </w:rPr>
        <w:t>经典页面置换算法的执行过程</w:t>
      </w:r>
      <w:r w:rsidR="00976336">
        <w:rPr>
          <w:rFonts w:ascii="仿宋" w:eastAsia="仿宋" w:hAnsi="仿宋" w:cs="仿宋" w:hint="eastAsia"/>
          <w:sz w:val="32"/>
          <w:szCs w:val="32"/>
        </w:rPr>
        <w:t>，计算缺页次数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60ED6553" w14:textId="302013C4" w:rsidR="00BA62BC" w:rsidRDefault="00BA62BC" w:rsidP="00BA62B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简述</w:t>
      </w:r>
      <w:r w:rsidR="00976336">
        <w:rPr>
          <w:rFonts w:ascii="仿宋" w:eastAsia="仿宋" w:hAnsi="仿宋" w:cs="仿宋" w:hint="eastAsia"/>
          <w:sz w:val="32"/>
          <w:szCs w:val="32"/>
        </w:rPr>
        <w:t>数据库</w:t>
      </w:r>
      <w:r>
        <w:rPr>
          <w:rFonts w:ascii="仿宋" w:eastAsia="仿宋" w:hAnsi="仿宋" w:cs="仿宋" w:hint="eastAsia"/>
          <w:sz w:val="32"/>
          <w:szCs w:val="32"/>
        </w:rPr>
        <w:t>系统的</w:t>
      </w:r>
      <w:r w:rsidR="00976336">
        <w:rPr>
          <w:rFonts w:ascii="仿宋" w:eastAsia="仿宋" w:hAnsi="仿宋" w:cs="仿宋" w:hint="eastAsia"/>
          <w:sz w:val="32"/>
          <w:szCs w:val="32"/>
        </w:rPr>
        <w:t>结构和设计步骤</w:t>
      </w:r>
      <w:r>
        <w:rPr>
          <w:rFonts w:ascii="仿宋" w:eastAsia="仿宋" w:hAnsi="仿宋" w:cs="仿宋" w:hint="eastAsia"/>
          <w:sz w:val="32"/>
          <w:szCs w:val="32"/>
        </w:rPr>
        <w:t>，绘制</w:t>
      </w:r>
      <w:r w:rsidR="00976336">
        <w:rPr>
          <w:rFonts w:ascii="仿宋" w:eastAsia="仿宋" w:hAnsi="仿宋" w:cs="仿宋" w:hint="eastAsia"/>
          <w:sz w:val="32"/>
          <w:szCs w:val="32"/>
        </w:rPr>
        <w:t>关系数据库的设计过程与各级模式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0E551033" w14:textId="0A072582" w:rsidR="00BA62BC" w:rsidRDefault="00BA62BC" w:rsidP="00BA62BC">
      <w:pPr>
        <w:ind w:firstLineChars="200" w:firstLine="640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.</w:t>
      </w:r>
      <w:r w:rsidR="00976336">
        <w:rPr>
          <w:rFonts w:ascii="仿宋" w:eastAsia="仿宋" w:hAnsi="仿宋" w:cs="仿宋" w:hint="eastAsia"/>
          <w:sz w:val="32"/>
          <w:szCs w:val="32"/>
        </w:rPr>
        <w:t>针对一个简单的问题，运用等价类划分技术创建其测试模型并给出相应的测试用例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6C45C463" w14:textId="77777777" w:rsidR="00794342" w:rsidRDefault="00794342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4B8BF45D" w14:textId="77777777" w:rsidR="00794342" w:rsidRDefault="007619C1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14:paraId="559BEE33" w14:textId="37348316" w:rsidR="00976336" w:rsidRDefault="00976336" w:rsidP="0097633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计算机及应用课程实验（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）课程的实践考核形式为上机实训+笔试作答。</w:t>
      </w:r>
    </w:p>
    <w:p w14:paraId="5A0DFDF5" w14:textId="7921BC6B" w:rsidR="00976336" w:rsidRDefault="00976336" w:rsidP="0097633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能力考核分为“识记”、“领会”和“应用”三个层次，考核不同能力层次的实训操作题目在试卷中的分数比例为：“识记”占</w:t>
      </w:r>
      <w:r w:rsidR="00E40DD7">
        <w:rPr>
          <w:rFonts w:ascii="仿宋" w:eastAsia="仿宋" w:hAnsi="仿宋" w:cs="仿宋" w:hint="eastAsia"/>
          <w:sz w:val="32"/>
          <w:szCs w:val="32"/>
        </w:rPr>
        <w:t>1</w:t>
      </w:r>
      <w:r w:rsidR="00E40DD7"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%左右，“领会”占</w:t>
      </w:r>
      <w:r w:rsidR="00E40DD7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5%左右、“应用”占</w:t>
      </w:r>
      <w:r w:rsidR="00E40DD7">
        <w:rPr>
          <w:rFonts w:ascii="仿宋" w:eastAsia="仿宋" w:hAnsi="仿宋" w:cs="仿宋"/>
          <w:sz w:val="32"/>
          <w:szCs w:val="32"/>
        </w:rPr>
        <w:t>70</w:t>
      </w:r>
      <w:r>
        <w:rPr>
          <w:rFonts w:ascii="仿宋" w:eastAsia="仿宋" w:hAnsi="仿宋" w:cs="仿宋" w:hint="eastAsia"/>
          <w:sz w:val="32"/>
          <w:szCs w:val="32"/>
        </w:rPr>
        <w:t>%左右。</w:t>
      </w:r>
    </w:p>
    <w:p w14:paraId="532A6AED" w14:textId="77777777" w:rsidR="00794342" w:rsidRPr="00976336" w:rsidRDefault="00794342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1D54E974" w14:textId="77777777" w:rsidR="00794342" w:rsidRDefault="00794342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sectPr w:rsidR="00794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33CE" w14:textId="77777777" w:rsidR="00CF12F1" w:rsidRDefault="00CF12F1" w:rsidP="000329D8">
      <w:r>
        <w:separator/>
      </w:r>
    </w:p>
  </w:endnote>
  <w:endnote w:type="continuationSeparator" w:id="0">
    <w:p w14:paraId="383AB723" w14:textId="77777777" w:rsidR="00CF12F1" w:rsidRDefault="00CF12F1" w:rsidP="0003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5CE06" w14:textId="77777777" w:rsidR="00CF12F1" w:rsidRDefault="00CF12F1" w:rsidP="000329D8">
      <w:r>
        <w:separator/>
      </w:r>
    </w:p>
  </w:footnote>
  <w:footnote w:type="continuationSeparator" w:id="0">
    <w:p w14:paraId="156A2555" w14:textId="77777777" w:rsidR="00CF12F1" w:rsidRDefault="00CF12F1" w:rsidP="00032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79316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FF11575"/>
    <w:rsid w:val="000329D8"/>
    <w:rsid w:val="00145B9D"/>
    <w:rsid w:val="00237BEA"/>
    <w:rsid w:val="00245D3E"/>
    <w:rsid w:val="00257C94"/>
    <w:rsid w:val="0027493E"/>
    <w:rsid w:val="00366521"/>
    <w:rsid w:val="003C0C04"/>
    <w:rsid w:val="003C5D8D"/>
    <w:rsid w:val="00596866"/>
    <w:rsid w:val="005A23C8"/>
    <w:rsid w:val="005F3CD6"/>
    <w:rsid w:val="00633494"/>
    <w:rsid w:val="00661B48"/>
    <w:rsid w:val="00705DFC"/>
    <w:rsid w:val="007619C1"/>
    <w:rsid w:val="007922E3"/>
    <w:rsid w:val="00794342"/>
    <w:rsid w:val="008C354D"/>
    <w:rsid w:val="008D411F"/>
    <w:rsid w:val="00976336"/>
    <w:rsid w:val="00976F5C"/>
    <w:rsid w:val="00991CB1"/>
    <w:rsid w:val="00A87E79"/>
    <w:rsid w:val="00BA62BC"/>
    <w:rsid w:val="00C16248"/>
    <w:rsid w:val="00C379CB"/>
    <w:rsid w:val="00C54764"/>
    <w:rsid w:val="00C92C65"/>
    <w:rsid w:val="00CF12F1"/>
    <w:rsid w:val="00D9629A"/>
    <w:rsid w:val="00E0145C"/>
    <w:rsid w:val="00E40DD7"/>
    <w:rsid w:val="00F80D42"/>
    <w:rsid w:val="00FB06BF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EBD72E"/>
  <w15:docId w15:val="{2B8B6B8E-A387-40F7-9DF8-0EC6B03B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29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29D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329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29D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2BCCAD-26F3-4399-9552-9C60E430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6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ynhuang</cp:lastModifiedBy>
  <cp:revision>22</cp:revision>
  <dcterms:created xsi:type="dcterms:W3CDTF">2022-10-21T06:20:00Z</dcterms:created>
  <dcterms:modified xsi:type="dcterms:W3CDTF">2022-10-31T00:59:00Z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