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91C2F" w14:textId="77777777" w:rsidR="00450A42" w:rsidRDefault="00450A42">
      <w:pPr>
        <w:widowControl/>
        <w:jc w:val="center"/>
        <w:rPr>
          <w:rFonts w:ascii="仿宋" w:eastAsia="仿宋" w:hAnsi="仿宋"/>
          <w:sz w:val="32"/>
          <w:szCs w:val="32"/>
        </w:rPr>
      </w:pPr>
    </w:p>
    <w:p w14:paraId="38CB0B98" w14:textId="77777777" w:rsidR="00946F38" w:rsidRDefault="00946F38">
      <w:pPr>
        <w:widowControl/>
        <w:jc w:val="center"/>
        <w:rPr>
          <w:rFonts w:ascii="仿宋" w:eastAsia="仿宋" w:hAnsi="仿宋"/>
          <w:sz w:val="32"/>
          <w:szCs w:val="32"/>
        </w:rPr>
      </w:pPr>
    </w:p>
    <w:p w14:paraId="60889BDC" w14:textId="77777777" w:rsidR="00946F38" w:rsidRDefault="00946F38">
      <w:pPr>
        <w:widowControl/>
        <w:jc w:val="center"/>
        <w:rPr>
          <w:rFonts w:ascii="宋体" w:hAnsi="宋体" w:cs="宋体"/>
          <w:b/>
          <w:bCs/>
          <w:kern w:val="0"/>
          <w:sz w:val="30"/>
          <w:szCs w:val="30"/>
          <w:u w:val="single"/>
        </w:rPr>
      </w:pPr>
    </w:p>
    <w:p w14:paraId="73D0385C" w14:textId="77777777" w:rsidR="00450A42" w:rsidRDefault="00450A42">
      <w:pPr>
        <w:widowControl/>
        <w:jc w:val="center"/>
        <w:rPr>
          <w:rFonts w:ascii="宋体" w:hAnsi="宋体" w:cs="宋体"/>
          <w:b/>
          <w:bCs/>
          <w:kern w:val="0"/>
          <w:sz w:val="30"/>
          <w:szCs w:val="30"/>
          <w:u w:val="single"/>
        </w:rPr>
      </w:pPr>
    </w:p>
    <w:p w14:paraId="160F21C7" w14:textId="77777777" w:rsidR="00450A42" w:rsidRDefault="00450A42">
      <w:pPr>
        <w:widowControl/>
        <w:jc w:val="center"/>
        <w:rPr>
          <w:rFonts w:ascii="宋体" w:hAnsi="宋体" w:cs="宋体"/>
          <w:b/>
          <w:bCs/>
          <w:kern w:val="0"/>
          <w:sz w:val="30"/>
          <w:szCs w:val="30"/>
          <w:u w:val="single"/>
        </w:rPr>
      </w:pPr>
    </w:p>
    <w:p w14:paraId="5D8F889D" w14:textId="77777777" w:rsidR="00450A42" w:rsidRDefault="00450A42">
      <w:pPr>
        <w:widowControl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6678C726" w14:textId="77777777" w:rsidR="00450A42" w:rsidRDefault="00CD7737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字体设计</w:t>
      </w:r>
      <w:r w:rsidR="00946F38"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 xml:space="preserve"> 课程</w:t>
      </w:r>
    </w:p>
    <w:p w14:paraId="427CEE06" w14:textId="77777777" w:rsidR="00450A42" w:rsidRDefault="00450A42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4DC42143" w14:textId="77777777" w:rsidR="00450A42" w:rsidRDefault="00946F38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</w:rPr>
        <w:t>实践考核大纲</w:t>
      </w:r>
    </w:p>
    <w:p w14:paraId="783CF34F" w14:textId="77777777" w:rsidR="00450A42" w:rsidRDefault="00450A42">
      <w:pPr>
        <w:widowControl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</w:p>
    <w:p w14:paraId="554F1416" w14:textId="77777777" w:rsidR="00450A42" w:rsidRDefault="00450A42">
      <w:pPr>
        <w:widowControl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</w:p>
    <w:p w14:paraId="55C26988" w14:textId="77777777" w:rsidR="00450A42" w:rsidRDefault="00450A42">
      <w:pPr>
        <w:widowControl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</w:p>
    <w:p w14:paraId="1E576292" w14:textId="77777777" w:rsidR="00450A42" w:rsidRDefault="00450A42">
      <w:pPr>
        <w:widowControl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</w:p>
    <w:p w14:paraId="196D3E8D" w14:textId="77777777" w:rsidR="00450A42" w:rsidRDefault="00450A42">
      <w:pPr>
        <w:widowControl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</w:p>
    <w:p w14:paraId="0F0573F4" w14:textId="77777777" w:rsidR="00450A42" w:rsidRDefault="00450A42">
      <w:pPr>
        <w:widowControl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</w:p>
    <w:p w14:paraId="5F3E0B1D" w14:textId="77777777" w:rsidR="00450A42" w:rsidRDefault="00450A42">
      <w:pPr>
        <w:widowControl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</w:p>
    <w:p w14:paraId="6A3D4F91" w14:textId="77777777" w:rsidR="00450A42" w:rsidRDefault="00450A42">
      <w:pPr>
        <w:widowControl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</w:p>
    <w:p w14:paraId="4D226D6E" w14:textId="77777777" w:rsidR="00450A42" w:rsidRDefault="00946F38">
      <w:pPr>
        <w:widowControl/>
        <w:jc w:val="center"/>
        <w:rPr>
          <w:rFonts w:ascii="黑体" w:eastAsia="黑体" w:hAnsi="黑体" w:cs="黑体"/>
          <w:b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I</w:t>
      </w:r>
      <w:r>
        <w:rPr>
          <w:rFonts w:ascii="黑体" w:eastAsia="黑体" w:hAnsi="黑体" w:cs="黑体" w:hint="eastAsia"/>
          <w:b/>
          <w:kern w:val="0"/>
          <w:sz w:val="32"/>
          <w:szCs w:val="32"/>
        </w:rPr>
        <w:t>．课程性质与设置目的</w:t>
      </w:r>
    </w:p>
    <w:p w14:paraId="3CCCE330" w14:textId="77777777" w:rsidR="00450A42" w:rsidRDefault="00450A42"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1B347431" w14:textId="77777777" w:rsidR="00450A42" w:rsidRDefault="00946F38">
      <w:pPr>
        <w:widowControl/>
        <w:ind w:right="720" w:firstLineChars="196" w:firstLine="627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一、课程性质与作用</w:t>
      </w:r>
    </w:p>
    <w:p w14:paraId="465A47C7" w14:textId="77777777" w:rsidR="00EB2D10" w:rsidRPr="005056E0" w:rsidRDefault="00EB2D10" w:rsidP="00EB2D10">
      <w:pPr>
        <w:rPr>
          <w:sz w:val="18"/>
          <w:szCs w:val="18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字体设计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是视觉传达设计</w:t>
      </w:r>
      <w:r w:rsidRPr="00EB2D10">
        <w:rPr>
          <w:rFonts w:ascii="仿宋" w:eastAsia="仿宋" w:hAnsi="仿宋" w:cs="仿宋"/>
          <w:color w:val="000000"/>
          <w:kern w:val="0"/>
          <w:sz w:val="32"/>
          <w:szCs w:val="32"/>
        </w:rPr>
        <w:t>基础课程中重要的一项，它的侧重点是文字拓展、应用，研究字与字之间的关系为核心。通过这门课的学习，使学生了解中英文字体设计应用的特点；掌握文字设计应用的基本规律、表现手法；结合实际课题进行设计实践，提高学生对文字设计应用的宏观认识和综合能力。加强学生掌握文字设计应用的创新字体能力，为以后的教学打下坚实的基础。</w:t>
      </w:r>
    </w:p>
    <w:p w14:paraId="10807E2E" w14:textId="77777777" w:rsidR="00450A42" w:rsidRPr="00EB2D10" w:rsidRDefault="00450A42">
      <w:pPr>
        <w:widowControl/>
        <w:ind w:right="90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2C7558DE" w14:textId="77777777" w:rsidR="00450A42" w:rsidRDefault="00946F38">
      <w:pPr>
        <w:widowControl/>
        <w:ind w:right="720" w:firstLineChars="196" w:firstLine="627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二、教学要求及目的</w:t>
      </w:r>
    </w:p>
    <w:p w14:paraId="2CDF124B" w14:textId="77777777" w:rsidR="00450A42" w:rsidRDefault="00946F38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1.了解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中</w:t>
      </w:r>
      <w:r w:rsidR="00EB2D10" w:rsidRP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西文字体发展的历史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14:paraId="04CD9254" w14:textId="77777777" w:rsidR="00450A42" w:rsidRDefault="00946F38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2.懂得</w:t>
      </w:r>
      <w:r w:rsidR="00EB2D10" w:rsidRP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中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西</w:t>
      </w:r>
      <w:r w:rsidR="00EB2D10" w:rsidRP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文字体设计基础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14:paraId="5D735424" w14:textId="77777777" w:rsidR="00450A42" w:rsidRDefault="00946F38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3.掌握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中</w:t>
      </w:r>
      <w:r w:rsidR="00EB2D10" w:rsidRP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西文字体设计的技巧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及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绘制方法；</w:t>
      </w:r>
    </w:p>
    <w:p w14:paraId="2C6FC8B0" w14:textId="77777777" w:rsidR="00450A42" w:rsidRDefault="00946F38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4.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基本能够</w:t>
      </w:r>
      <w:r w:rsidR="00EB2D10" w:rsidRP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中英文各设计一款原创字体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14:paraId="5772D915" w14:textId="77777777" w:rsidR="00450A42" w:rsidRDefault="00946F38">
      <w:pPr>
        <w:widowControl/>
        <w:ind w:right="720" w:firstLineChars="196" w:firstLine="627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三、课程说明</w:t>
      </w:r>
    </w:p>
    <w:p w14:paraId="6BFEEFF7" w14:textId="77777777" w:rsidR="00450A42" w:rsidRDefault="00946F38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1.本课程的先修课程为“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设计素面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”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、“设计色彩”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，后续课程为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视觉传达设计各专业课程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14:paraId="2E48C1CE" w14:textId="77777777" w:rsidR="00450A42" w:rsidRDefault="00946F38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2.本课程包括理论与实践两大部分：理论部分侧重于对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字体设计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的基本概念、历史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</w:t>
      </w:r>
      <w:r w:rsidR="00EB2D10" w:rsidRP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通过讲课使学生掌握中西方字体的发展和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变化，以及字体的各项专业基础知识，理解字体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发展变化的潮流和原理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；实践部分侧重于掌握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字体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设计的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基本方法，</w:t>
      </w:r>
      <w:r w:rsidR="00EB2D10" w:rsidRP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学会分辨字体种类以</w:t>
      </w:r>
      <w:r w:rsid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及</w:t>
      </w:r>
      <w:r w:rsidR="00EB2D10" w:rsidRPr="00EB2D1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通过临摹及原创作业练习，使学生掌握相应的字体造型能力</w:t>
      </w:r>
      <w:r w:rsidR="005A01B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14:paraId="383FC50B" w14:textId="77777777" w:rsidR="00450A42" w:rsidRDefault="00946F38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3.本课程按照项目驱动结合任务分解的模式组织教学，注重理论创新与实践训练的充分结合，将创新意识和创新能力培养作为训练的项目和子任务，促进学生创新思维的建立和创新能力的提高；</w:t>
      </w:r>
    </w:p>
    <w:p w14:paraId="0176FC3C" w14:textId="77777777" w:rsidR="00046BD0" w:rsidRPr="00AF5D72" w:rsidRDefault="00946F38" w:rsidP="00046BD0">
      <w:pPr>
        <w:rPr>
          <w:sz w:val="24"/>
        </w:rPr>
      </w:pPr>
      <w:r w:rsidRPr="00046BD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4.本课程</w:t>
      </w:r>
      <w:r w:rsidR="00046BD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在教授相关</w:t>
      </w:r>
      <w:r w:rsidR="00046BD0" w:rsidRPr="00046BD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字体设计的内容之前，要求学生先写若干</w:t>
      </w:r>
      <w:r w:rsidR="00046BD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字体内容</w:t>
      </w:r>
      <w:r w:rsidR="00046BD0" w:rsidRPr="00046BD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。目的是掌握学生的相关能力情况，同时提高学生的兴趣。</w:t>
      </w:r>
      <w:r w:rsidR="00046BD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该内容</w:t>
      </w:r>
      <w:r w:rsidR="00046BD0" w:rsidRPr="00046BD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将保留到课程结束以做对比。</w:t>
      </w:r>
      <w:r w:rsidR="00046BD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课程授课过程中以大量图片演示的形式，讲解</w:t>
      </w:r>
      <w:r w:rsidR="00046BD0" w:rsidRPr="00046BD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字体发展的历史</w:t>
      </w:r>
      <w:r w:rsidR="00046BD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</w:t>
      </w:r>
      <w:r w:rsidR="00046BD0" w:rsidRPr="00046BD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同时结合字体设计的专业术语</w:t>
      </w:r>
      <w:r w:rsidR="00046BD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，使学生逐步建立起字体设计相关理论知识体系，通过临摹优秀的中西文字体案例，切实提升学生的字体设计实践操作能力。</w:t>
      </w:r>
    </w:p>
    <w:p w14:paraId="4CB736FA" w14:textId="77777777" w:rsidR="00450A42" w:rsidRPr="00046BD0" w:rsidRDefault="00450A42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14:paraId="2BC502F8" w14:textId="77777777" w:rsidR="00450A42" w:rsidRPr="00946F38" w:rsidRDefault="00946F38">
      <w:pPr>
        <w:widowControl/>
        <w:jc w:val="center"/>
        <w:rPr>
          <w:rFonts w:ascii="宋体" w:hAnsi="宋体" w:cs="宋体"/>
          <w:color w:val="000000" w:themeColor="text1"/>
          <w:kern w:val="0"/>
          <w:sz w:val="24"/>
        </w:rPr>
      </w:pPr>
      <w:r w:rsidRPr="00946F38">
        <w:rPr>
          <w:rFonts w:ascii="黑体" w:eastAsia="黑体" w:hAnsi="黑体" w:cs="黑体" w:hint="eastAsia"/>
          <w:b/>
          <w:bCs/>
          <w:color w:val="000000" w:themeColor="text1"/>
          <w:kern w:val="0"/>
          <w:sz w:val="32"/>
          <w:szCs w:val="32"/>
        </w:rPr>
        <w:t>II．考试内容与考核目标</w:t>
      </w:r>
    </w:p>
    <w:p w14:paraId="400FA37C" w14:textId="77777777" w:rsidR="00450A42" w:rsidRPr="00946F38" w:rsidRDefault="00946F38">
      <w:pPr>
        <w:widowControl/>
        <w:ind w:right="720" w:firstLineChars="196" w:firstLine="627"/>
        <w:jc w:val="left"/>
        <w:rPr>
          <w:rFonts w:ascii="仿宋" w:eastAsia="仿宋" w:hAnsi="仿宋" w:cs="仿宋"/>
          <w:b/>
          <w:color w:val="000000" w:themeColor="text1"/>
          <w:kern w:val="0"/>
          <w:sz w:val="32"/>
          <w:szCs w:val="32"/>
        </w:rPr>
      </w:pPr>
      <w:r w:rsidRPr="00946F38">
        <w:rPr>
          <w:rFonts w:ascii="仿宋" w:eastAsia="仿宋" w:hAnsi="仿宋" w:cs="仿宋" w:hint="eastAsia"/>
          <w:b/>
          <w:color w:val="000000" w:themeColor="text1"/>
          <w:kern w:val="0"/>
          <w:sz w:val="32"/>
          <w:szCs w:val="32"/>
        </w:rPr>
        <w:t>一、考核内容</w:t>
      </w:r>
    </w:p>
    <w:p w14:paraId="32FF9926" w14:textId="77777777" w:rsidR="00450A42" w:rsidRDefault="00046BD0">
      <w:pPr>
        <w:widowControl/>
        <w:ind w:right="90" w:firstLineChars="200" w:firstLine="64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字体</w:t>
      </w:r>
      <w:r w:rsidR="00946F3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设计中的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中西文标准字体的</w:t>
      </w:r>
      <w:r w:rsidR="00C568A7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整体外形变化</w:t>
      </w:r>
      <w:r w:rsidR="00946F3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</w:t>
      </w:r>
      <w:r w:rsidR="00C568A7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结构变化</w:t>
      </w:r>
      <w:r w:rsidR="00946F3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</w:t>
      </w:r>
      <w:r w:rsidR="00C568A7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笔画的</w:t>
      </w:r>
      <w:r w:rsidR="00F820A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特征和形式</w:t>
      </w:r>
      <w:r w:rsidR="00946F3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14:paraId="12A31D20" w14:textId="77777777" w:rsidR="00450A42" w:rsidRDefault="00946F38">
      <w:pPr>
        <w:widowControl/>
        <w:ind w:right="720" w:firstLineChars="196" w:firstLine="627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二、考核知识点</w:t>
      </w:r>
    </w:p>
    <w:p w14:paraId="3C308E90" w14:textId="777026F6" w:rsidR="00450A42" w:rsidRDefault="006B34CC">
      <w:pPr>
        <w:widowControl/>
        <w:ind w:right="90" w:firstLineChars="200" w:firstLine="640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bookmarkStart w:id="0" w:name="_GoBack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1</w:t>
      </w:r>
      <w:r w:rsidR="00946F3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.</w:t>
      </w:r>
      <w:r w:rsidR="007F765F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中文字体设计</w:t>
      </w:r>
      <w:r w:rsidR="00946F3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中的</w:t>
      </w:r>
      <w:r w:rsidR="007F765F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字形结体</w:t>
      </w:r>
      <w:r w:rsidR="00946F3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</w:t>
      </w:r>
      <w:r w:rsidR="007F765F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横细竖粗</w:t>
      </w:r>
      <w:r w:rsidR="00946F3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</w:t>
      </w:r>
      <w:r w:rsidR="007F765F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主副笔画</w:t>
      </w:r>
      <w:r w:rsidR="00946F3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</w:t>
      </w:r>
      <w:r w:rsidR="007F765F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穿插呼应</w:t>
      </w:r>
      <w:r w:rsidR="00946F3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</w:t>
      </w:r>
      <w:r w:rsidR="007F765F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均衡稳定</w:t>
      </w:r>
      <w:r w:rsidR="00946F3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</w:t>
      </w:r>
      <w:r w:rsidR="007F765F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外形与内白等结构规律，字间距行间距等组字规律等应用原则</w:t>
      </w:r>
      <w:r w:rsidR="00946F3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14:paraId="1F5F732D" w14:textId="74E6556F" w:rsidR="006B34CC" w:rsidRPr="006B34CC" w:rsidRDefault="006B34CC" w:rsidP="006B34CC">
      <w:pPr>
        <w:widowControl/>
        <w:ind w:right="90" w:firstLineChars="200" w:firstLine="640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.西文字体设计中的视觉均衡性、X高度坐标（包括基线、高度线、上位线、下位线）、协调黑白关系、字母间距等应用原则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bookmarkEnd w:id="0"/>
    <w:p w14:paraId="213CCE10" w14:textId="77777777" w:rsidR="00450A42" w:rsidRDefault="00946F38">
      <w:pPr>
        <w:widowControl/>
        <w:ind w:right="720" w:firstLineChars="196" w:firstLine="627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三、考核要求</w:t>
      </w:r>
    </w:p>
    <w:p w14:paraId="34BA1128" w14:textId="77777777" w:rsidR="00450A42" w:rsidRDefault="00946F38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1.考前按要求准备考试工具与材料；</w:t>
      </w:r>
    </w:p>
    <w:p w14:paraId="61310119" w14:textId="1174BE25" w:rsidR="00450A42" w:rsidRDefault="00946F38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2.考生按要求完成字体绘制和表现；</w:t>
      </w:r>
    </w:p>
    <w:p w14:paraId="3004068E" w14:textId="77777777" w:rsidR="00450A42" w:rsidRDefault="00946F38">
      <w:pPr>
        <w:widowControl/>
        <w:ind w:right="90" w:firstLineChars="200" w:firstLine="640"/>
        <w:jc w:val="left"/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3.试卷按要求标注题目内容并签名。</w:t>
      </w:r>
    </w:p>
    <w:sectPr w:rsidR="00450A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040C6"/>
    <w:rsid w:val="000012EC"/>
    <w:rsid w:val="00046BD0"/>
    <w:rsid w:val="000C2B6C"/>
    <w:rsid w:val="0015310A"/>
    <w:rsid w:val="00450A42"/>
    <w:rsid w:val="00505AE7"/>
    <w:rsid w:val="005A01B8"/>
    <w:rsid w:val="006B34CC"/>
    <w:rsid w:val="007F765F"/>
    <w:rsid w:val="00946F38"/>
    <w:rsid w:val="00C568A7"/>
    <w:rsid w:val="00CD7737"/>
    <w:rsid w:val="00EB2D10"/>
    <w:rsid w:val="00F820A2"/>
    <w:rsid w:val="12A24903"/>
    <w:rsid w:val="2470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955431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945</Words>
  <Characters>58</Characters>
  <Application>Microsoft Macintosh Word</Application>
  <DocSecurity>0</DocSecurity>
  <Lines>1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用户</cp:lastModifiedBy>
  <cp:revision>4</cp:revision>
  <dcterms:created xsi:type="dcterms:W3CDTF">2022-05-10T10:12:00Z</dcterms:created>
  <dcterms:modified xsi:type="dcterms:W3CDTF">2022-05-10T11:03:00Z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CBE6D5EFD6894A4184A715CB6058F37E</vt:lpwstr>
  </property>
  <property fmtid="{D5CDD505-2E9C-101B-9397-08002B2CF9AE}" pid="4" name="commondata">
    <vt:lpwstr>eyJoZGlkIjoiODYwZWM0N2E4OTk1OWI3Y2RlYmRjYWYzNjBlYjI2OTgifQ==</vt:lpwstr>
  </property>
</Properties>
</file>